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261E" w:rsidRPr="00EE4D51" w:rsidRDefault="00EE4D51">
      <w:pPr>
        <w:rPr>
          <w:rFonts w:asciiTheme="majorHAnsi" w:hAnsiTheme="majorHAnsi"/>
          <w:b/>
          <w:sz w:val="32"/>
          <w:szCs w:val="32"/>
          <w:lang w:val="en-US"/>
        </w:rPr>
      </w:pPr>
      <w:r>
        <w:rPr>
          <w:rFonts w:asciiTheme="majorHAnsi" w:hAnsiTheme="majorHAnsi"/>
          <w:b/>
          <w:sz w:val="32"/>
          <w:szCs w:val="32"/>
          <w:lang w:val="en-US"/>
        </w:rPr>
        <w:t xml:space="preserve">                           </w:t>
      </w:r>
      <w:r w:rsidR="002A0EC1" w:rsidRPr="00EE4D51">
        <w:rPr>
          <w:rFonts w:asciiTheme="majorHAnsi" w:hAnsiTheme="majorHAnsi"/>
          <w:b/>
          <w:sz w:val="32"/>
          <w:szCs w:val="32"/>
          <w:lang w:val="en-US"/>
        </w:rPr>
        <w:t>The history of British Theatre</w:t>
      </w:r>
    </w:p>
    <w:p w:rsidR="004E4EFB" w:rsidRPr="004E4EFB" w:rsidRDefault="004E4EFB">
      <w:pPr>
        <w:rPr>
          <w:rFonts w:asciiTheme="majorHAnsi" w:hAnsiTheme="majorHAnsi"/>
          <w:sz w:val="28"/>
          <w:szCs w:val="28"/>
          <w:lang w:val="en-US"/>
        </w:rPr>
      </w:pPr>
      <w:r>
        <w:rPr>
          <w:rFonts w:asciiTheme="majorHAnsi" w:hAnsiTheme="majorHAnsi"/>
          <w:sz w:val="28"/>
          <w:szCs w:val="28"/>
          <w:lang w:val="en-US"/>
        </w:rPr>
        <w:t xml:space="preserve">          </w:t>
      </w:r>
      <w:r w:rsidR="002A0EC1" w:rsidRPr="00EE4D51">
        <w:rPr>
          <w:rFonts w:asciiTheme="majorHAnsi" w:hAnsiTheme="majorHAnsi"/>
          <w:sz w:val="28"/>
          <w:szCs w:val="28"/>
          <w:lang w:val="en-US"/>
        </w:rPr>
        <w:t>Great changes took place in social life of England during the reign of Queen Elizabeth I. It was the time of the English Renaissance, and sometimes it is called the age of Shakespeare. First playhouse</w:t>
      </w:r>
      <w:r w:rsidR="00991E15" w:rsidRPr="00EE4D51">
        <w:rPr>
          <w:rFonts w:asciiTheme="majorHAnsi" w:hAnsiTheme="majorHAnsi"/>
          <w:sz w:val="28"/>
          <w:szCs w:val="28"/>
          <w:lang w:val="en-US"/>
        </w:rPr>
        <w:t>, named Theatre</w:t>
      </w:r>
      <w:r w:rsidR="002A0EC1" w:rsidRPr="00EE4D51">
        <w:rPr>
          <w:rFonts w:asciiTheme="majorHAnsi" w:hAnsiTheme="majorHAnsi"/>
          <w:sz w:val="28"/>
          <w:szCs w:val="28"/>
          <w:lang w:val="en-US"/>
        </w:rPr>
        <w:t xml:space="preserve"> appeared at that time.</w:t>
      </w:r>
      <w:r w:rsidR="00991E15" w:rsidRPr="00EE4D51">
        <w:rPr>
          <w:rFonts w:asciiTheme="majorHAnsi" w:hAnsiTheme="majorHAnsi"/>
          <w:sz w:val="28"/>
          <w:szCs w:val="28"/>
          <w:lang w:val="en-US"/>
        </w:rPr>
        <w:t xml:space="preserve"> It was erected by </w:t>
      </w:r>
      <w:r w:rsidR="00991E15" w:rsidRPr="00EE4D51">
        <w:rPr>
          <w:rFonts w:asciiTheme="majorHAnsi" w:hAnsiTheme="majorHAnsi"/>
          <w:color w:val="000000" w:themeColor="text1"/>
          <w:sz w:val="28"/>
          <w:szCs w:val="28"/>
          <w:lang w:val="en-US"/>
        </w:rPr>
        <w:t>Burbage, the English actor.</w:t>
      </w:r>
      <w:r w:rsidR="002A0EC1" w:rsidRPr="00EE4D51">
        <w:rPr>
          <w:rFonts w:asciiTheme="majorHAnsi" w:hAnsiTheme="majorHAnsi"/>
          <w:sz w:val="28"/>
          <w:szCs w:val="28"/>
          <w:lang w:val="en-US"/>
        </w:rPr>
        <w:t xml:space="preserve"> Until then troupes of professional players toured the country and staged their plays for the wealthy nobles. </w:t>
      </w:r>
      <w:r>
        <w:rPr>
          <w:rFonts w:asciiTheme="majorHAnsi" w:hAnsiTheme="majorHAnsi"/>
          <w:sz w:val="28"/>
          <w:szCs w:val="28"/>
          <w:lang w:val="en-US"/>
        </w:rPr>
        <w:br/>
        <w:t xml:space="preserve">         </w:t>
      </w:r>
      <w:r w:rsidR="00991E15" w:rsidRPr="00EE4D51">
        <w:rPr>
          <w:rFonts w:asciiTheme="majorHAnsi" w:hAnsiTheme="majorHAnsi"/>
          <w:sz w:val="28"/>
          <w:szCs w:val="28"/>
          <w:lang w:val="en-US"/>
        </w:rPr>
        <w:t>But this theatre was pulled down and the actors including Shakespeare helped the architect to design the new playhouse which was called the Globe</w:t>
      </w:r>
      <w:r w:rsidR="00EE4D51" w:rsidRPr="00EE4D51">
        <w:rPr>
          <w:rFonts w:asciiTheme="majorHAnsi" w:hAnsiTheme="majorHAnsi"/>
          <w:sz w:val="28"/>
          <w:szCs w:val="28"/>
          <w:lang w:val="en-US"/>
        </w:rPr>
        <w:t xml:space="preserve">.  It was a many-corned building, circular in form inside and without a roof as performances could only be held in day light. It had three balconies around the walls with the protruding stage. </w:t>
      </w:r>
      <w:r w:rsidR="00991E15" w:rsidRPr="00EE4D51">
        <w:rPr>
          <w:rFonts w:asciiTheme="majorHAnsi" w:hAnsiTheme="majorHAnsi"/>
          <w:sz w:val="28"/>
          <w:szCs w:val="28"/>
          <w:lang w:val="en-US"/>
        </w:rPr>
        <w:t xml:space="preserve"> </w:t>
      </w:r>
      <w:r w:rsidR="00EE4D51">
        <w:rPr>
          <w:rFonts w:asciiTheme="majorHAnsi" w:hAnsiTheme="majorHAnsi"/>
          <w:sz w:val="28"/>
          <w:szCs w:val="28"/>
          <w:lang w:val="en-US"/>
        </w:rPr>
        <w:t xml:space="preserve">Flags were hoisted to show that the play would be held and the flags were pulled down if the performance was cancelled. Women seldom went to see performances but when they did, they wore masks or came in man’s clothing. </w:t>
      </w:r>
      <w:r w:rsidR="009F7258">
        <w:rPr>
          <w:rFonts w:asciiTheme="majorHAnsi" w:hAnsiTheme="majorHAnsi"/>
          <w:sz w:val="28"/>
          <w:szCs w:val="28"/>
          <w:lang w:val="en-US"/>
        </w:rPr>
        <w:t>The playhouse was open 5 days a week. There were such kinds of amusement as bear – baiting and cock-fighting, a chance to make good business for the Queen.</w:t>
      </w:r>
      <w:r>
        <w:rPr>
          <w:rFonts w:asciiTheme="majorHAnsi" w:hAnsiTheme="majorHAnsi"/>
          <w:sz w:val="28"/>
          <w:szCs w:val="28"/>
          <w:lang w:val="en-US"/>
        </w:rPr>
        <w:br/>
        <w:t xml:space="preserve">          </w:t>
      </w:r>
      <w:r w:rsidR="009F7258">
        <w:rPr>
          <w:rFonts w:asciiTheme="majorHAnsi" w:hAnsiTheme="majorHAnsi"/>
          <w:sz w:val="28"/>
          <w:szCs w:val="28"/>
          <w:lang w:val="en-US"/>
        </w:rPr>
        <w:t xml:space="preserve">The stage did not resemble the present day one at all. There were no curtains to open, or close the play, all acting was performed by men, </w:t>
      </w:r>
      <w:proofErr w:type="gramStart"/>
      <w:r w:rsidR="009F7258">
        <w:rPr>
          <w:rFonts w:asciiTheme="majorHAnsi" w:hAnsiTheme="majorHAnsi"/>
          <w:sz w:val="28"/>
          <w:szCs w:val="28"/>
          <w:lang w:val="en-US"/>
        </w:rPr>
        <w:t>the</w:t>
      </w:r>
      <w:proofErr w:type="gramEnd"/>
      <w:r w:rsidR="009F7258">
        <w:rPr>
          <w:rFonts w:asciiTheme="majorHAnsi" w:hAnsiTheme="majorHAnsi"/>
          <w:sz w:val="28"/>
          <w:szCs w:val="28"/>
          <w:lang w:val="en-US"/>
        </w:rPr>
        <w:t xml:space="preserve"> roles of women were done by boy actors.</w:t>
      </w:r>
      <w:r>
        <w:rPr>
          <w:rFonts w:asciiTheme="majorHAnsi" w:hAnsiTheme="majorHAnsi"/>
          <w:sz w:val="28"/>
          <w:szCs w:val="28"/>
          <w:lang w:val="en-US"/>
        </w:rPr>
        <w:br/>
      </w:r>
      <w:r>
        <w:rPr>
          <w:rFonts w:asciiTheme="majorHAnsi" w:hAnsiTheme="majorHAnsi"/>
          <w:sz w:val="28"/>
          <w:szCs w:val="28"/>
          <w:lang w:val="uk-UA"/>
        </w:rPr>
        <w:t xml:space="preserve">         </w:t>
      </w:r>
      <w:r>
        <w:rPr>
          <w:rFonts w:asciiTheme="majorHAnsi" w:hAnsiTheme="majorHAnsi"/>
          <w:sz w:val="28"/>
          <w:szCs w:val="28"/>
          <w:lang w:val="en-US"/>
        </w:rPr>
        <w:t>The Globe playhouse is a part of the history of the English theatre. The playhouse itself was destroyed during the Great Fire in 1666 and in its place stands a brewery but the district of Maiden Lane is still the heart of the theatrical life in London.</w:t>
      </w:r>
    </w:p>
    <w:sectPr w:rsidR="004E4EFB" w:rsidRPr="004E4EFB" w:rsidSect="00E2261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A0EC1"/>
    <w:rsid w:val="002A0EC1"/>
    <w:rsid w:val="004E4EFB"/>
    <w:rsid w:val="00991E15"/>
    <w:rsid w:val="009F7258"/>
    <w:rsid w:val="00E2261E"/>
    <w:rsid w:val="00EE4D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261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245</Words>
  <Characters>1397</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Zverdvd.org</dc:creator>
  <cp:keywords/>
  <dc:description/>
  <cp:lastModifiedBy>Zverdvd.org</cp:lastModifiedBy>
  <cp:revision>2</cp:revision>
  <dcterms:created xsi:type="dcterms:W3CDTF">2016-12-19T10:54:00Z</dcterms:created>
  <dcterms:modified xsi:type="dcterms:W3CDTF">2016-12-19T11:44:00Z</dcterms:modified>
</cp:coreProperties>
</file>