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CB6C2" w14:textId="77777777" w:rsidR="004D4717" w:rsidRPr="0071279E" w:rsidRDefault="004D4717" w:rsidP="0096618D">
      <w:pPr>
        <w:spacing w:line="240" w:lineRule="auto"/>
        <w:jc w:val="center"/>
        <w:rPr>
          <w:rFonts w:ascii="Algerian" w:hAnsi="Algerian"/>
          <w:sz w:val="36"/>
          <w:szCs w:val="36"/>
        </w:rPr>
      </w:pPr>
      <w:r w:rsidRPr="0071279E">
        <w:rPr>
          <w:rFonts w:ascii="Cambria" w:hAnsi="Cambria" w:cs="Cambria"/>
          <w:sz w:val="36"/>
          <w:szCs w:val="36"/>
        </w:rPr>
        <w:t>Війна</w:t>
      </w:r>
      <w:r w:rsidRPr="0071279E">
        <w:rPr>
          <w:rFonts w:ascii="Algerian" w:hAnsi="Algerian"/>
          <w:sz w:val="36"/>
          <w:szCs w:val="36"/>
        </w:rPr>
        <w:t xml:space="preserve"> </w:t>
      </w:r>
      <w:r w:rsidRPr="0071279E">
        <w:rPr>
          <w:rFonts w:ascii="Cambria" w:hAnsi="Cambria" w:cs="Cambria"/>
          <w:sz w:val="36"/>
          <w:szCs w:val="36"/>
        </w:rPr>
        <w:t>білої</w:t>
      </w:r>
      <w:r w:rsidRPr="0071279E">
        <w:rPr>
          <w:rFonts w:ascii="Algerian" w:hAnsi="Algerian"/>
          <w:sz w:val="36"/>
          <w:szCs w:val="36"/>
        </w:rPr>
        <w:t xml:space="preserve"> </w:t>
      </w:r>
      <w:r w:rsidRPr="0071279E">
        <w:rPr>
          <w:rFonts w:ascii="Cambria" w:hAnsi="Cambria" w:cs="Cambria"/>
          <w:sz w:val="36"/>
          <w:szCs w:val="36"/>
        </w:rPr>
        <w:t>та</w:t>
      </w:r>
      <w:r w:rsidRPr="0071279E">
        <w:rPr>
          <w:rFonts w:ascii="Algerian" w:hAnsi="Algerian"/>
          <w:sz w:val="36"/>
          <w:szCs w:val="36"/>
        </w:rPr>
        <w:t xml:space="preserve"> </w:t>
      </w:r>
      <w:r w:rsidRPr="0071279E">
        <w:rPr>
          <w:rFonts w:ascii="Cambria" w:hAnsi="Cambria" w:cs="Cambria"/>
          <w:sz w:val="36"/>
          <w:szCs w:val="36"/>
        </w:rPr>
        <w:t>червоної</w:t>
      </w:r>
      <w:r w:rsidRPr="0071279E">
        <w:rPr>
          <w:rFonts w:ascii="Algerian" w:hAnsi="Algerian"/>
          <w:sz w:val="36"/>
          <w:szCs w:val="36"/>
        </w:rPr>
        <w:t xml:space="preserve"> </w:t>
      </w:r>
      <w:r w:rsidRPr="0071279E">
        <w:rPr>
          <w:rFonts w:ascii="Cambria" w:hAnsi="Cambria" w:cs="Cambria"/>
          <w:sz w:val="36"/>
          <w:szCs w:val="36"/>
        </w:rPr>
        <w:t>троянди</w:t>
      </w:r>
      <w:r w:rsidRPr="0071279E">
        <w:rPr>
          <w:rFonts w:ascii="Algerian" w:hAnsi="Algerian"/>
          <w:sz w:val="36"/>
          <w:szCs w:val="36"/>
        </w:rPr>
        <w:t xml:space="preserve">  (1455-1487 </w:t>
      </w:r>
      <w:r w:rsidRPr="0071279E">
        <w:rPr>
          <w:rFonts w:ascii="Cambria" w:hAnsi="Cambria" w:cs="Cambria"/>
          <w:sz w:val="36"/>
          <w:szCs w:val="36"/>
        </w:rPr>
        <w:t>рр</w:t>
      </w:r>
      <w:r w:rsidRPr="0071279E">
        <w:rPr>
          <w:rFonts w:ascii="Algerian" w:hAnsi="Algerian"/>
          <w:sz w:val="36"/>
          <w:szCs w:val="36"/>
        </w:rPr>
        <w:t>.)</w:t>
      </w:r>
    </w:p>
    <w:p w14:paraId="740BFC4D" w14:textId="77777777" w:rsidR="00DB704B" w:rsidRPr="0071279E" w:rsidRDefault="004D4717" w:rsidP="0096618D">
      <w:pPr>
        <w:spacing w:line="240" w:lineRule="auto"/>
        <w:rPr>
          <w:rFonts w:ascii="Algerian" w:hAnsi="Algerian"/>
          <w:sz w:val="28"/>
          <w:szCs w:val="28"/>
        </w:rPr>
      </w:pPr>
      <w:r w:rsidRPr="0071279E">
        <w:rPr>
          <w:rFonts w:ascii="Cambria" w:hAnsi="Cambria" w:cs="Cambria"/>
          <w:sz w:val="28"/>
          <w:szCs w:val="28"/>
        </w:rPr>
        <w:t>Після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закінчення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столітньої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війни</w:t>
      </w:r>
      <w:r w:rsidRPr="0071279E">
        <w:rPr>
          <w:rFonts w:ascii="Algerian" w:hAnsi="Algerian"/>
          <w:sz w:val="28"/>
          <w:szCs w:val="28"/>
        </w:rPr>
        <w:t xml:space="preserve">, </w:t>
      </w:r>
      <w:r w:rsidRPr="0071279E">
        <w:rPr>
          <w:rFonts w:ascii="Cambria" w:hAnsi="Cambria" w:cs="Cambria"/>
          <w:sz w:val="28"/>
          <w:szCs w:val="28"/>
        </w:rPr>
        <w:t>яку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вели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дві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найсильніші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того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часу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країни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Європи</w:t>
      </w:r>
      <w:r w:rsidRPr="0071279E">
        <w:rPr>
          <w:rFonts w:ascii="Algerian" w:hAnsi="Algerian"/>
          <w:sz w:val="28"/>
          <w:szCs w:val="28"/>
        </w:rPr>
        <w:t xml:space="preserve"> – </w:t>
      </w:r>
      <w:r w:rsidRPr="0071279E">
        <w:rPr>
          <w:rFonts w:ascii="Cambria" w:hAnsi="Cambria" w:cs="Cambria"/>
          <w:sz w:val="28"/>
          <w:szCs w:val="28"/>
        </w:rPr>
        <w:t>це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Ан</w:t>
      </w:r>
      <w:r w:rsidR="00836D25" w:rsidRPr="0071279E">
        <w:rPr>
          <w:rFonts w:ascii="Cambria" w:hAnsi="Cambria" w:cs="Cambria"/>
          <w:sz w:val="28"/>
          <w:szCs w:val="28"/>
        </w:rPr>
        <w:t>глія</w:t>
      </w:r>
      <w:r w:rsidR="00836D25" w:rsidRPr="0071279E">
        <w:rPr>
          <w:rFonts w:ascii="Algerian" w:hAnsi="Algerian"/>
          <w:sz w:val="28"/>
          <w:szCs w:val="28"/>
        </w:rPr>
        <w:t xml:space="preserve"> </w:t>
      </w:r>
      <w:r w:rsidR="00836D25" w:rsidRPr="0071279E">
        <w:rPr>
          <w:rFonts w:ascii="Cambria" w:hAnsi="Cambria" w:cs="Cambria"/>
          <w:sz w:val="28"/>
          <w:szCs w:val="28"/>
        </w:rPr>
        <w:t>та</w:t>
      </w:r>
      <w:r w:rsidR="00836D25" w:rsidRPr="0071279E">
        <w:rPr>
          <w:rFonts w:ascii="Algerian" w:hAnsi="Algerian"/>
          <w:sz w:val="28"/>
          <w:szCs w:val="28"/>
        </w:rPr>
        <w:t xml:space="preserve"> </w:t>
      </w:r>
      <w:r w:rsidR="00836D25" w:rsidRPr="0071279E">
        <w:rPr>
          <w:rFonts w:ascii="Cambria" w:hAnsi="Cambria" w:cs="Cambria"/>
          <w:sz w:val="28"/>
          <w:szCs w:val="28"/>
        </w:rPr>
        <w:t>Франція</w:t>
      </w:r>
      <w:r w:rsidR="00836D25" w:rsidRPr="0071279E">
        <w:rPr>
          <w:rFonts w:ascii="Algerian" w:hAnsi="Algerian"/>
          <w:sz w:val="28"/>
          <w:szCs w:val="28"/>
        </w:rPr>
        <w:t xml:space="preserve">, </w:t>
      </w:r>
      <w:r w:rsidR="00836D25" w:rsidRPr="0071279E">
        <w:rPr>
          <w:rFonts w:ascii="Cambria" w:hAnsi="Cambria" w:cs="Cambria"/>
          <w:sz w:val="28"/>
          <w:szCs w:val="28"/>
        </w:rPr>
        <w:t>держави</w:t>
      </w:r>
      <w:r w:rsidR="00836D25" w:rsidRPr="0071279E">
        <w:rPr>
          <w:rFonts w:ascii="Algerian" w:hAnsi="Algerian"/>
          <w:sz w:val="28"/>
          <w:szCs w:val="28"/>
        </w:rPr>
        <w:t xml:space="preserve"> </w:t>
      </w:r>
      <w:r w:rsidR="00836D25" w:rsidRPr="0071279E">
        <w:rPr>
          <w:rFonts w:ascii="Cambria" w:hAnsi="Cambria" w:cs="Cambria"/>
          <w:sz w:val="28"/>
          <w:szCs w:val="28"/>
        </w:rPr>
        <w:t>зазна</w:t>
      </w:r>
      <w:r w:rsidRPr="0071279E">
        <w:rPr>
          <w:rFonts w:ascii="Cambria" w:hAnsi="Cambria" w:cs="Cambria"/>
          <w:sz w:val="28"/>
          <w:szCs w:val="28"/>
        </w:rPr>
        <w:t>ли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змін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у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в</w:t>
      </w:r>
      <w:r w:rsidR="00836D25" w:rsidRPr="0071279E">
        <w:rPr>
          <w:rFonts w:ascii="Cambria" w:hAnsi="Cambria" w:cs="Cambria"/>
          <w:sz w:val="28"/>
          <w:szCs w:val="28"/>
        </w:rPr>
        <w:t>нутрішньополітичній</w:t>
      </w:r>
      <w:r w:rsidR="00836D25" w:rsidRPr="0071279E">
        <w:rPr>
          <w:rFonts w:ascii="Algerian" w:hAnsi="Algerian"/>
          <w:sz w:val="28"/>
          <w:szCs w:val="28"/>
        </w:rPr>
        <w:t xml:space="preserve"> </w:t>
      </w:r>
      <w:r w:rsidR="00836D25" w:rsidRPr="0071279E">
        <w:rPr>
          <w:rFonts w:ascii="Cambria" w:hAnsi="Cambria" w:cs="Cambria"/>
          <w:sz w:val="28"/>
          <w:szCs w:val="28"/>
        </w:rPr>
        <w:t>економіці</w:t>
      </w:r>
      <w:r w:rsidR="00836D25" w:rsidRPr="0071279E">
        <w:rPr>
          <w:rFonts w:ascii="Algerian" w:hAnsi="Algerian"/>
          <w:sz w:val="28"/>
          <w:szCs w:val="28"/>
        </w:rPr>
        <w:t xml:space="preserve">. </w:t>
      </w:r>
      <w:r w:rsidR="00836D25" w:rsidRPr="0071279E">
        <w:rPr>
          <w:rFonts w:ascii="Cambria" w:hAnsi="Cambria" w:cs="Cambria"/>
          <w:sz w:val="28"/>
          <w:szCs w:val="28"/>
        </w:rPr>
        <w:t>Зі</w:t>
      </w:r>
      <w:r w:rsidR="00836D25" w:rsidRPr="0071279E">
        <w:rPr>
          <w:rFonts w:ascii="Algerian" w:hAnsi="Algerian"/>
          <w:sz w:val="28"/>
          <w:szCs w:val="28"/>
        </w:rPr>
        <w:t xml:space="preserve"> </w:t>
      </w:r>
      <w:r w:rsidR="00836D25" w:rsidRPr="0071279E">
        <w:rPr>
          <w:rFonts w:ascii="Cambria" w:hAnsi="Cambria" w:cs="Cambria"/>
          <w:sz w:val="28"/>
          <w:szCs w:val="28"/>
        </w:rPr>
        <w:t>створенням</w:t>
      </w:r>
      <w:r w:rsidR="00836D25" w:rsidRPr="0071279E">
        <w:rPr>
          <w:rFonts w:ascii="Algerian" w:hAnsi="Algerian"/>
          <w:sz w:val="28"/>
          <w:szCs w:val="28"/>
        </w:rPr>
        <w:t xml:space="preserve"> </w:t>
      </w:r>
      <w:r w:rsidR="00836D25" w:rsidRPr="0071279E">
        <w:rPr>
          <w:rFonts w:ascii="Cambria" w:hAnsi="Cambria" w:cs="Cambria"/>
          <w:sz w:val="28"/>
          <w:szCs w:val="28"/>
        </w:rPr>
        <w:t>феодального</w:t>
      </w:r>
      <w:r w:rsidR="00836D25" w:rsidRPr="0071279E">
        <w:rPr>
          <w:rFonts w:ascii="Algerian" w:hAnsi="Algerian"/>
          <w:sz w:val="28"/>
          <w:szCs w:val="28"/>
        </w:rPr>
        <w:t xml:space="preserve"> </w:t>
      </w:r>
      <w:r w:rsidR="00836D25" w:rsidRPr="0071279E">
        <w:rPr>
          <w:rFonts w:ascii="Cambria" w:hAnsi="Cambria" w:cs="Cambria"/>
          <w:sz w:val="28"/>
          <w:szCs w:val="28"/>
        </w:rPr>
        <w:t>ладу</w:t>
      </w:r>
      <w:r w:rsidR="00836D25" w:rsidRPr="0071279E">
        <w:rPr>
          <w:rFonts w:ascii="Algerian" w:hAnsi="Algerian"/>
          <w:sz w:val="28"/>
          <w:szCs w:val="28"/>
        </w:rPr>
        <w:t xml:space="preserve">, </w:t>
      </w:r>
      <w:r w:rsidR="00836D25" w:rsidRPr="0071279E">
        <w:rPr>
          <w:rFonts w:ascii="Cambria" w:hAnsi="Cambria" w:cs="Cambria"/>
          <w:sz w:val="28"/>
          <w:szCs w:val="28"/>
        </w:rPr>
        <w:t>в</w:t>
      </w:r>
      <w:r w:rsidR="00836D25" w:rsidRPr="0071279E">
        <w:rPr>
          <w:rFonts w:ascii="Algerian" w:hAnsi="Algerian"/>
          <w:sz w:val="28"/>
          <w:szCs w:val="28"/>
        </w:rPr>
        <w:t xml:space="preserve"> </w:t>
      </w:r>
      <w:r w:rsidR="00836D25" w:rsidRPr="0071279E">
        <w:rPr>
          <w:rFonts w:ascii="Cambria" w:hAnsi="Cambria" w:cs="Cambria"/>
          <w:sz w:val="28"/>
          <w:szCs w:val="28"/>
        </w:rPr>
        <w:t>суспільство</w:t>
      </w:r>
      <w:r w:rsidR="00836D25" w:rsidRPr="0071279E">
        <w:rPr>
          <w:rFonts w:ascii="Algerian" w:hAnsi="Algerian"/>
          <w:sz w:val="28"/>
          <w:szCs w:val="28"/>
        </w:rPr>
        <w:t xml:space="preserve"> </w:t>
      </w:r>
      <w:r w:rsidR="00836D25" w:rsidRPr="0071279E">
        <w:rPr>
          <w:rFonts w:ascii="Cambria" w:hAnsi="Cambria" w:cs="Cambria"/>
          <w:sz w:val="28"/>
          <w:szCs w:val="28"/>
        </w:rPr>
        <w:t>приходять</w:t>
      </w:r>
      <w:r w:rsidR="00836D25" w:rsidRPr="0071279E">
        <w:rPr>
          <w:rFonts w:ascii="Algerian" w:hAnsi="Algerian"/>
          <w:sz w:val="28"/>
          <w:szCs w:val="28"/>
        </w:rPr>
        <w:t xml:space="preserve"> </w:t>
      </w:r>
      <w:r w:rsidR="00836D25" w:rsidRPr="0071279E">
        <w:rPr>
          <w:rFonts w:ascii="Cambria" w:hAnsi="Cambria" w:cs="Cambria"/>
          <w:sz w:val="28"/>
          <w:szCs w:val="28"/>
        </w:rPr>
        <w:t>певні</w:t>
      </w:r>
      <w:r w:rsidR="00836D25" w:rsidRPr="0071279E">
        <w:rPr>
          <w:rFonts w:ascii="Algerian" w:hAnsi="Algerian"/>
          <w:sz w:val="28"/>
          <w:szCs w:val="28"/>
        </w:rPr>
        <w:t xml:space="preserve"> </w:t>
      </w:r>
      <w:r w:rsidR="00836D25" w:rsidRPr="0071279E">
        <w:rPr>
          <w:rFonts w:ascii="Cambria" w:hAnsi="Cambria" w:cs="Cambria"/>
          <w:sz w:val="28"/>
          <w:szCs w:val="28"/>
        </w:rPr>
        <w:t>зміни</w:t>
      </w:r>
      <w:r w:rsidR="00836D25" w:rsidRPr="0071279E">
        <w:rPr>
          <w:rFonts w:ascii="Algerian" w:hAnsi="Algerian"/>
          <w:sz w:val="28"/>
          <w:szCs w:val="28"/>
        </w:rPr>
        <w:t xml:space="preserve">. </w:t>
      </w:r>
      <w:r w:rsidR="00F42BBD" w:rsidRPr="0071279E">
        <w:rPr>
          <w:rFonts w:ascii="Cambria" w:hAnsi="Cambria" w:cs="Cambria"/>
          <w:sz w:val="28"/>
          <w:szCs w:val="28"/>
        </w:rPr>
        <w:t>Майже</w:t>
      </w:r>
      <w:r w:rsidR="00F42BBD" w:rsidRPr="0071279E">
        <w:rPr>
          <w:rFonts w:ascii="Algerian" w:hAnsi="Algerian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всіма</w:t>
      </w:r>
      <w:r w:rsidR="00F42BBD" w:rsidRPr="0071279E">
        <w:rPr>
          <w:rFonts w:ascii="Algerian" w:hAnsi="Algerian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землями</w:t>
      </w:r>
      <w:r w:rsidR="00F42BBD" w:rsidRPr="0071279E">
        <w:rPr>
          <w:rFonts w:ascii="Algerian" w:hAnsi="Algerian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володіють</w:t>
      </w:r>
      <w:r w:rsidR="00F42BBD" w:rsidRPr="0071279E">
        <w:rPr>
          <w:rFonts w:ascii="Algerian" w:hAnsi="Algerian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землевласники</w:t>
      </w:r>
      <w:r w:rsidR="00F42BBD" w:rsidRPr="0071279E">
        <w:rPr>
          <w:rFonts w:ascii="Algerian" w:hAnsi="Algerian"/>
          <w:sz w:val="28"/>
          <w:szCs w:val="28"/>
        </w:rPr>
        <w:t xml:space="preserve">, </w:t>
      </w:r>
      <w:r w:rsidR="00F42BBD" w:rsidRPr="0071279E">
        <w:rPr>
          <w:rFonts w:ascii="Cambria" w:hAnsi="Cambria" w:cs="Cambria"/>
          <w:sz w:val="28"/>
          <w:szCs w:val="28"/>
        </w:rPr>
        <w:t>а</w:t>
      </w:r>
      <w:r w:rsidR="00F42BBD" w:rsidRPr="0071279E">
        <w:rPr>
          <w:rFonts w:ascii="Algerian" w:hAnsi="Algerian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селян</w:t>
      </w:r>
      <w:r w:rsidR="00F42BBD" w:rsidRPr="0071279E">
        <w:rPr>
          <w:rFonts w:ascii="Algerian" w:hAnsi="Algerian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експлуатують</w:t>
      </w:r>
      <w:r w:rsidR="00F42BBD" w:rsidRPr="0071279E">
        <w:rPr>
          <w:rFonts w:ascii="Algerian" w:hAnsi="Algerian"/>
          <w:sz w:val="28"/>
          <w:szCs w:val="28"/>
        </w:rPr>
        <w:t xml:space="preserve">, </w:t>
      </w:r>
      <w:r w:rsidR="00F42BBD" w:rsidRPr="0071279E">
        <w:rPr>
          <w:rFonts w:ascii="Cambria" w:hAnsi="Cambria" w:cs="Cambria"/>
          <w:sz w:val="28"/>
          <w:szCs w:val="28"/>
        </w:rPr>
        <w:t>як</w:t>
      </w:r>
      <w:r w:rsidR="00F42BBD" w:rsidRPr="0071279E">
        <w:rPr>
          <w:rFonts w:ascii="Algerian" w:hAnsi="Algerian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рабів</w:t>
      </w:r>
      <w:r w:rsidR="00F42BBD" w:rsidRPr="0071279E">
        <w:rPr>
          <w:rFonts w:ascii="Algerian" w:hAnsi="Algerian"/>
          <w:sz w:val="28"/>
          <w:szCs w:val="28"/>
        </w:rPr>
        <w:t xml:space="preserve">. </w:t>
      </w:r>
      <w:r w:rsidR="00F42BBD" w:rsidRPr="0071279E">
        <w:rPr>
          <w:rFonts w:ascii="Cambria" w:hAnsi="Cambria" w:cs="Cambria"/>
          <w:sz w:val="28"/>
          <w:szCs w:val="28"/>
        </w:rPr>
        <w:t>З</w:t>
      </w:r>
      <w:r w:rsidR="00F42BBD" w:rsidRPr="0071279E">
        <w:rPr>
          <w:rFonts w:ascii="Algerian" w:hAnsi="Algerian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часом</w:t>
      </w:r>
      <w:r w:rsidR="00DB704B" w:rsidRPr="0071279E">
        <w:rPr>
          <w:rFonts w:ascii="Algerian" w:hAnsi="Algerian"/>
          <w:sz w:val="28"/>
          <w:szCs w:val="28"/>
        </w:rPr>
        <w:t>,</w:t>
      </w:r>
      <w:r w:rsidR="00F42BBD" w:rsidRPr="0071279E">
        <w:rPr>
          <w:rFonts w:ascii="Algerian" w:hAnsi="Algerian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масове</w:t>
      </w:r>
      <w:r w:rsidR="00F42BBD" w:rsidRPr="0071279E">
        <w:rPr>
          <w:rFonts w:ascii="Algerian" w:hAnsi="Algerian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невдоволення</w:t>
      </w:r>
      <w:r w:rsidR="00F42BBD" w:rsidRPr="0071279E">
        <w:rPr>
          <w:rFonts w:ascii="Algerian" w:hAnsi="Algerian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селян</w:t>
      </w:r>
      <w:r w:rsidR="00F42BBD" w:rsidRPr="0071279E">
        <w:rPr>
          <w:rFonts w:ascii="Algerian" w:hAnsi="Algerian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призводить</w:t>
      </w:r>
      <w:r w:rsidR="00F42BBD" w:rsidRPr="0071279E">
        <w:rPr>
          <w:rFonts w:ascii="Algerian" w:hAnsi="Algerian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до</w:t>
      </w:r>
      <w:r w:rsidR="00F42BBD" w:rsidRPr="0071279E">
        <w:rPr>
          <w:rFonts w:ascii="Algerian" w:hAnsi="Algerian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того</w:t>
      </w:r>
      <w:r w:rsidR="00F42BBD" w:rsidRPr="0071279E">
        <w:rPr>
          <w:rFonts w:ascii="Algerian" w:hAnsi="Algerian"/>
          <w:sz w:val="28"/>
          <w:szCs w:val="28"/>
        </w:rPr>
        <w:t xml:space="preserve">, </w:t>
      </w:r>
      <w:r w:rsidR="00F42BBD" w:rsidRPr="0071279E">
        <w:rPr>
          <w:rFonts w:ascii="Cambria" w:hAnsi="Cambria" w:cs="Cambria"/>
          <w:sz w:val="28"/>
          <w:szCs w:val="28"/>
        </w:rPr>
        <w:t>що</w:t>
      </w:r>
      <w:r w:rsidR="00F42BBD" w:rsidRPr="0071279E">
        <w:rPr>
          <w:rFonts w:ascii="Algerian" w:hAnsi="Algerian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вони</w:t>
      </w:r>
      <w:r w:rsidR="00F42BBD" w:rsidRPr="0071279E">
        <w:rPr>
          <w:rFonts w:ascii="Algerian" w:hAnsi="Algerian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можуть</w:t>
      </w:r>
      <w:r w:rsidR="00F42BBD" w:rsidRPr="0071279E">
        <w:rPr>
          <w:rFonts w:ascii="Algerian" w:hAnsi="Algerian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повстати</w:t>
      </w:r>
      <w:r w:rsidR="00F42BBD" w:rsidRPr="0071279E">
        <w:rPr>
          <w:rFonts w:ascii="Algerian" w:hAnsi="Algerian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проти</w:t>
      </w:r>
      <w:r w:rsidR="00F42BBD" w:rsidRPr="0071279E">
        <w:rPr>
          <w:rFonts w:ascii="Algerian" w:hAnsi="Algerian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влади</w:t>
      </w:r>
      <w:r w:rsidR="00F42BBD" w:rsidRPr="0071279E">
        <w:rPr>
          <w:rFonts w:ascii="Algerian" w:hAnsi="Algerian"/>
          <w:sz w:val="28"/>
          <w:szCs w:val="28"/>
        </w:rPr>
        <w:t xml:space="preserve">. </w:t>
      </w:r>
      <w:r w:rsidR="00DB704B" w:rsidRPr="0071279E">
        <w:rPr>
          <w:rFonts w:ascii="Cambria" w:hAnsi="Cambria" w:cs="Cambria"/>
          <w:sz w:val="28"/>
          <w:szCs w:val="28"/>
        </w:rPr>
        <w:t>Це</w:t>
      </w:r>
      <w:r w:rsidR="00DB704B" w:rsidRPr="0071279E">
        <w:rPr>
          <w:rFonts w:ascii="Algerian" w:hAnsi="Algerian"/>
          <w:sz w:val="28"/>
          <w:szCs w:val="28"/>
        </w:rPr>
        <w:t xml:space="preserve"> </w:t>
      </w:r>
      <w:r w:rsidR="00DB704B" w:rsidRPr="0071279E">
        <w:rPr>
          <w:rFonts w:ascii="Cambria" w:hAnsi="Cambria" w:cs="Cambria"/>
          <w:sz w:val="28"/>
          <w:szCs w:val="28"/>
        </w:rPr>
        <w:t>свідчить</w:t>
      </w:r>
      <w:r w:rsidR="00DB704B" w:rsidRPr="0071279E">
        <w:rPr>
          <w:rFonts w:ascii="Algerian" w:hAnsi="Algerian"/>
          <w:sz w:val="28"/>
          <w:szCs w:val="28"/>
        </w:rPr>
        <w:t xml:space="preserve"> </w:t>
      </w:r>
      <w:r w:rsidR="00DB704B" w:rsidRPr="0071279E">
        <w:rPr>
          <w:rFonts w:ascii="Cambria" w:hAnsi="Cambria" w:cs="Cambria"/>
          <w:sz w:val="28"/>
          <w:szCs w:val="28"/>
        </w:rPr>
        <w:t>про</w:t>
      </w:r>
      <w:r w:rsidR="00DB704B" w:rsidRPr="0071279E">
        <w:rPr>
          <w:rFonts w:ascii="Algerian" w:hAnsi="Algerian"/>
          <w:sz w:val="28"/>
          <w:szCs w:val="28"/>
        </w:rPr>
        <w:t xml:space="preserve"> </w:t>
      </w:r>
      <w:r w:rsidR="00DB704B" w:rsidRPr="0071279E">
        <w:rPr>
          <w:rFonts w:ascii="Cambria" w:hAnsi="Cambria" w:cs="Cambria"/>
          <w:sz w:val="28"/>
          <w:szCs w:val="28"/>
        </w:rPr>
        <w:t>те</w:t>
      </w:r>
      <w:r w:rsidR="00DB704B" w:rsidRPr="0071279E">
        <w:rPr>
          <w:rFonts w:ascii="Algerian" w:hAnsi="Algerian"/>
          <w:sz w:val="28"/>
          <w:szCs w:val="28"/>
        </w:rPr>
        <w:t xml:space="preserve">, </w:t>
      </w:r>
      <w:r w:rsidR="00DB704B" w:rsidRPr="0071279E">
        <w:rPr>
          <w:rFonts w:ascii="Cambria" w:hAnsi="Cambria" w:cs="Cambria"/>
          <w:sz w:val="28"/>
          <w:szCs w:val="28"/>
        </w:rPr>
        <w:t>що</w:t>
      </w:r>
      <w:r w:rsidR="00DB704B" w:rsidRPr="0071279E">
        <w:rPr>
          <w:rFonts w:ascii="Algerian" w:hAnsi="Algerian"/>
          <w:sz w:val="28"/>
          <w:szCs w:val="28"/>
        </w:rPr>
        <w:t xml:space="preserve"> </w:t>
      </w:r>
      <w:r w:rsidR="00DB704B" w:rsidRPr="0071279E">
        <w:rPr>
          <w:rFonts w:ascii="Cambria" w:hAnsi="Cambria" w:cs="Cambria"/>
          <w:sz w:val="28"/>
          <w:szCs w:val="28"/>
        </w:rPr>
        <w:t>держава</w:t>
      </w:r>
      <w:r w:rsidR="00DB704B" w:rsidRPr="0071279E">
        <w:rPr>
          <w:rFonts w:ascii="Algerian" w:hAnsi="Algerian"/>
          <w:sz w:val="28"/>
          <w:szCs w:val="28"/>
        </w:rPr>
        <w:t xml:space="preserve"> </w:t>
      </w:r>
      <w:r w:rsidR="00DB704B" w:rsidRPr="0071279E">
        <w:rPr>
          <w:rFonts w:ascii="Cambria" w:hAnsi="Cambria" w:cs="Cambria"/>
          <w:sz w:val="28"/>
          <w:szCs w:val="28"/>
        </w:rPr>
        <w:t>ослабла</w:t>
      </w:r>
      <w:r w:rsidR="00F42BBD" w:rsidRPr="0071279E">
        <w:rPr>
          <w:rFonts w:ascii="Algerian" w:hAnsi="Algerian"/>
          <w:sz w:val="28"/>
          <w:szCs w:val="28"/>
        </w:rPr>
        <w:t xml:space="preserve">, </w:t>
      </w:r>
      <w:r w:rsidR="00F42BBD" w:rsidRPr="0071279E">
        <w:rPr>
          <w:rFonts w:ascii="Cambria" w:hAnsi="Cambria" w:cs="Cambria"/>
          <w:sz w:val="28"/>
          <w:szCs w:val="28"/>
        </w:rPr>
        <w:t>а</w:t>
      </w:r>
      <w:r w:rsidR="00F42BBD" w:rsidRPr="0071279E">
        <w:rPr>
          <w:rFonts w:ascii="Algerian" w:hAnsi="Algerian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уряд</w:t>
      </w:r>
      <w:r w:rsidR="00F42BBD" w:rsidRPr="0071279E">
        <w:rPr>
          <w:rFonts w:ascii="Algerian" w:hAnsi="Algerian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нічого</w:t>
      </w:r>
      <w:r w:rsidR="00F42BBD" w:rsidRPr="0071279E">
        <w:rPr>
          <w:rFonts w:ascii="Algerian" w:hAnsi="Algerian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не</w:t>
      </w:r>
      <w:r w:rsidR="00F42BBD" w:rsidRPr="0071279E">
        <w:rPr>
          <w:rFonts w:ascii="Algerian" w:hAnsi="Algerian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може</w:t>
      </w:r>
      <w:r w:rsidR="00F42BBD" w:rsidRPr="0071279E">
        <w:rPr>
          <w:rFonts w:ascii="Algerian" w:hAnsi="Algerian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з</w:t>
      </w:r>
      <w:r w:rsidR="00F42BBD" w:rsidRPr="0071279E">
        <w:rPr>
          <w:rFonts w:ascii="Algerian" w:hAnsi="Algerian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цим</w:t>
      </w:r>
      <w:r w:rsidR="00F42BBD" w:rsidRPr="0071279E">
        <w:rPr>
          <w:rFonts w:ascii="Algerian" w:hAnsi="Algerian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вдіяти</w:t>
      </w:r>
      <w:r w:rsidR="00F42BBD" w:rsidRPr="0071279E">
        <w:rPr>
          <w:rFonts w:ascii="Algerian" w:hAnsi="Algerian"/>
          <w:sz w:val="28"/>
          <w:szCs w:val="28"/>
        </w:rPr>
        <w:t xml:space="preserve">.  </w:t>
      </w:r>
      <w:r w:rsidR="00836D25" w:rsidRPr="0071279E">
        <w:rPr>
          <w:rFonts w:ascii="Cambria" w:hAnsi="Cambria" w:cs="Cambria"/>
          <w:sz w:val="28"/>
          <w:szCs w:val="28"/>
        </w:rPr>
        <w:t>Але</w:t>
      </w:r>
      <w:r w:rsidR="00836D25" w:rsidRPr="0071279E">
        <w:rPr>
          <w:rFonts w:ascii="Algerian" w:hAnsi="Algerian"/>
          <w:sz w:val="28"/>
          <w:szCs w:val="28"/>
        </w:rPr>
        <w:t xml:space="preserve"> </w:t>
      </w:r>
      <w:r w:rsidR="00836D25" w:rsidRPr="0071279E">
        <w:rPr>
          <w:rFonts w:ascii="Cambria" w:hAnsi="Cambria" w:cs="Cambria"/>
          <w:sz w:val="28"/>
          <w:szCs w:val="28"/>
        </w:rPr>
        <w:t>панування</w:t>
      </w:r>
      <w:r w:rsidR="00836D25" w:rsidRPr="0071279E">
        <w:rPr>
          <w:rFonts w:ascii="Algerian" w:hAnsi="Algerian"/>
          <w:sz w:val="28"/>
          <w:szCs w:val="28"/>
        </w:rPr>
        <w:t xml:space="preserve"> </w:t>
      </w:r>
      <w:r w:rsidR="00836D25" w:rsidRPr="0071279E">
        <w:rPr>
          <w:rFonts w:ascii="Cambria" w:hAnsi="Cambria" w:cs="Cambria"/>
          <w:sz w:val="28"/>
          <w:szCs w:val="28"/>
        </w:rPr>
        <w:t>феодалізму</w:t>
      </w:r>
      <w:r w:rsidR="00836D25" w:rsidRPr="0071279E">
        <w:rPr>
          <w:rFonts w:ascii="Algerian" w:hAnsi="Algerian"/>
          <w:sz w:val="28"/>
          <w:szCs w:val="28"/>
        </w:rPr>
        <w:t xml:space="preserve"> </w:t>
      </w:r>
      <w:r w:rsidR="00836D25" w:rsidRPr="0071279E">
        <w:rPr>
          <w:rFonts w:ascii="Cambria" w:hAnsi="Cambria" w:cs="Cambria"/>
          <w:sz w:val="28"/>
          <w:szCs w:val="28"/>
        </w:rPr>
        <w:t>не</w:t>
      </w:r>
      <w:r w:rsidR="00836D25" w:rsidRPr="0071279E">
        <w:rPr>
          <w:rFonts w:ascii="Algerian" w:hAnsi="Algerian"/>
          <w:sz w:val="28"/>
          <w:szCs w:val="28"/>
        </w:rPr>
        <w:t xml:space="preserve"> </w:t>
      </w:r>
      <w:r w:rsidR="00836D25" w:rsidRPr="0071279E">
        <w:rPr>
          <w:rFonts w:ascii="Cambria" w:hAnsi="Cambria" w:cs="Cambria"/>
          <w:sz w:val="28"/>
          <w:szCs w:val="28"/>
        </w:rPr>
        <w:t>єдина</w:t>
      </w:r>
      <w:r w:rsidR="00836D25" w:rsidRPr="0071279E">
        <w:rPr>
          <w:rFonts w:ascii="Algerian" w:hAnsi="Algerian"/>
          <w:sz w:val="28"/>
          <w:szCs w:val="28"/>
        </w:rPr>
        <w:t xml:space="preserve"> </w:t>
      </w:r>
      <w:r w:rsidR="00836D25" w:rsidRPr="0071279E">
        <w:rPr>
          <w:rFonts w:ascii="Cambria" w:hAnsi="Cambria" w:cs="Cambria"/>
          <w:sz w:val="28"/>
          <w:szCs w:val="28"/>
        </w:rPr>
        <w:t>проблема</w:t>
      </w:r>
      <w:r w:rsidR="00836D25" w:rsidRPr="0071279E">
        <w:rPr>
          <w:rFonts w:ascii="Algerian" w:hAnsi="Algerian"/>
          <w:sz w:val="28"/>
          <w:szCs w:val="28"/>
        </w:rPr>
        <w:t xml:space="preserve"> </w:t>
      </w:r>
      <w:r w:rsidR="00836D25" w:rsidRPr="0071279E">
        <w:rPr>
          <w:rFonts w:ascii="Cambria" w:hAnsi="Cambria" w:cs="Cambria"/>
          <w:sz w:val="28"/>
          <w:szCs w:val="28"/>
        </w:rPr>
        <w:t>середнь</w:t>
      </w:r>
      <w:r w:rsidR="00F63F6F" w:rsidRPr="0071279E">
        <w:rPr>
          <w:rFonts w:ascii="Cambria" w:hAnsi="Cambria" w:cs="Cambria"/>
          <w:sz w:val="28"/>
          <w:szCs w:val="28"/>
        </w:rPr>
        <w:t>овічної</w:t>
      </w:r>
      <w:r w:rsidR="00F63F6F" w:rsidRPr="0071279E">
        <w:rPr>
          <w:rFonts w:ascii="Algerian" w:hAnsi="Algerian"/>
          <w:sz w:val="28"/>
          <w:szCs w:val="28"/>
        </w:rPr>
        <w:t xml:space="preserve"> </w:t>
      </w:r>
      <w:r w:rsidR="00F63F6F" w:rsidRPr="0071279E">
        <w:rPr>
          <w:rFonts w:ascii="Cambria" w:hAnsi="Cambria" w:cs="Cambria"/>
          <w:sz w:val="28"/>
          <w:szCs w:val="28"/>
        </w:rPr>
        <w:t>Європи</w:t>
      </w:r>
      <w:r w:rsidR="00F63F6F" w:rsidRPr="0071279E">
        <w:rPr>
          <w:rFonts w:ascii="Algerian" w:hAnsi="Algerian"/>
          <w:sz w:val="28"/>
          <w:szCs w:val="28"/>
        </w:rPr>
        <w:t xml:space="preserve">. </w:t>
      </w:r>
    </w:p>
    <w:p w14:paraId="0ADB0F49" w14:textId="4344AEAC" w:rsidR="00836D25" w:rsidRPr="0071279E" w:rsidRDefault="00F63F6F" w:rsidP="0096618D">
      <w:pPr>
        <w:spacing w:line="240" w:lineRule="auto"/>
        <w:rPr>
          <w:rFonts w:ascii="Algerian" w:hAnsi="Algerian" w:cstheme="minorHAnsi"/>
          <w:sz w:val="28"/>
          <w:szCs w:val="28"/>
        </w:rPr>
      </w:pPr>
      <w:r w:rsidRPr="0071279E">
        <w:rPr>
          <w:rFonts w:ascii="Cambria" w:hAnsi="Cambria" w:cs="Cambria"/>
          <w:sz w:val="28"/>
          <w:szCs w:val="28"/>
        </w:rPr>
        <w:t>Через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те</w:t>
      </w:r>
      <w:r w:rsidRPr="0071279E">
        <w:rPr>
          <w:rFonts w:ascii="Algerian" w:hAnsi="Algerian"/>
          <w:sz w:val="28"/>
          <w:szCs w:val="28"/>
        </w:rPr>
        <w:t xml:space="preserve">, </w:t>
      </w:r>
      <w:r w:rsidRPr="0071279E">
        <w:rPr>
          <w:rFonts w:ascii="Cambria" w:hAnsi="Cambria" w:cs="Cambria"/>
          <w:sz w:val="28"/>
          <w:szCs w:val="28"/>
        </w:rPr>
        <w:t>що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Франція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перемогла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у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довготривалій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війні</w:t>
      </w:r>
      <w:r w:rsidRPr="0071279E">
        <w:rPr>
          <w:rFonts w:ascii="Algerian" w:hAnsi="Algerian"/>
          <w:sz w:val="28"/>
          <w:szCs w:val="28"/>
        </w:rPr>
        <w:t xml:space="preserve"> (116 </w:t>
      </w:r>
      <w:r w:rsidRPr="0071279E">
        <w:rPr>
          <w:rFonts w:ascii="Cambria" w:hAnsi="Cambria" w:cs="Cambria"/>
          <w:sz w:val="28"/>
          <w:szCs w:val="28"/>
        </w:rPr>
        <w:t>р</w:t>
      </w:r>
      <w:r w:rsidRPr="0071279E">
        <w:rPr>
          <w:rFonts w:ascii="Algerian" w:hAnsi="Algerian"/>
          <w:sz w:val="28"/>
          <w:szCs w:val="28"/>
        </w:rPr>
        <w:t xml:space="preserve">.), </w:t>
      </w:r>
      <w:r w:rsidRPr="0071279E">
        <w:rPr>
          <w:rFonts w:ascii="Cambria" w:hAnsi="Cambria" w:cs="Cambria"/>
          <w:sz w:val="28"/>
          <w:szCs w:val="28"/>
        </w:rPr>
        <w:t>Англія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позбулася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всіх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своїх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володінь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на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континенті</w:t>
      </w:r>
      <w:r w:rsidRPr="0071279E">
        <w:rPr>
          <w:rFonts w:ascii="Algerian" w:hAnsi="Algerian"/>
          <w:sz w:val="28"/>
          <w:szCs w:val="28"/>
        </w:rPr>
        <w:t xml:space="preserve">, </w:t>
      </w:r>
      <w:r w:rsidRPr="0071279E">
        <w:rPr>
          <w:rFonts w:ascii="Cambria" w:hAnsi="Cambria" w:cs="Cambria"/>
          <w:sz w:val="28"/>
          <w:szCs w:val="28"/>
        </w:rPr>
        <w:t>королівська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скарбниця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була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спустошена</w:t>
      </w:r>
      <w:r w:rsidRPr="0071279E">
        <w:rPr>
          <w:rFonts w:ascii="Algerian" w:hAnsi="Algerian"/>
          <w:sz w:val="28"/>
          <w:szCs w:val="28"/>
        </w:rPr>
        <w:t xml:space="preserve">, </w:t>
      </w:r>
      <w:r w:rsidRPr="0071279E">
        <w:rPr>
          <w:rFonts w:ascii="Cambria" w:hAnsi="Cambria" w:cs="Cambria"/>
          <w:sz w:val="28"/>
          <w:szCs w:val="28"/>
        </w:rPr>
        <w:t>і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це</w:t>
      </w:r>
      <w:r w:rsidRPr="0071279E">
        <w:rPr>
          <w:rFonts w:ascii="Algerian" w:hAnsi="Algerian"/>
          <w:sz w:val="28"/>
          <w:szCs w:val="28"/>
        </w:rPr>
        <w:t xml:space="preserve"> </w:t>
      </w:r>
      <w:r w:rsidR="0071279E">
        <w:rPr>
          <w:rFonts w:ascii="Cambria" w:hAnsi="Cambria" w:cs="Cambria"/>
          <w:sz w:val="28"/>
          <w:szCs w:val="28"/>
        </w:rPr>
        <w:t>стало причиною того</w:t>
      </w:r>
      <w:r w:rsidRPr="0071279E">
        <w:rPr>
          <w:rFonts w:ascii="Algerian" w:hAnsi="Algerian"/>
          <w:sz w:val="28"/>
          <w:szCs w:val="28"/>
        </w:rPr>
        <w:t xml:space="preserve">, </w:t>
      </w:r>
      <w:r w:rsidRPr="0071279E">
        <w:rPr>
          <w:rFonts w:ascii="Cambria" w:hAnsi="Cambria" w:cs="Cambria"/>
          <w:sz w:val="28"/>
          <w:szCs w:val="28"/>
        </w:rPr>
        <w:t>що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к</w:t>
      </w:r>
      <w:r w:rsidR="009D2475" w:rsidRPr="0071279E">
        <w:rPr>
          <w:rFonts w:ascii="Cambria" w:hAnsi="Cambria" w:cs="Cambria"/>
          <w:sz w:val="28"/>
          <w:szCs w:val="28"/>
        </w:rPr>
        <w:t>ороль</w:t>
      </w:r>
      <w:r w:rsidR="009D2475" w:rsidRPr="0071279E">
        <w:rPr>
          <w:rFonts w:ascii="Algerian" w:hAnsi="Algerian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Генріх</w:t>
      </w:r>
      <w:r w:rsidR="009D2475" w:rsidRPr="0071279E">
        <w:rPr>
          <w:rFonts w:ascii="Algerian" w:hAnsi="Algerian"/>
          <w:sz w:val="28"/>
          <w:szCs w:val="28"/>
        </w:rPr>
        <w:t xml:space="preserve"> </w:t>
      </w:r>
      <w:r w:rsidR="009D2475" w:rsidRPr="0071279E">
        <w:rPr>
          <w:rFonts w:ascii="Algerian" w:hAnsi="Algerian"/>
          <w:sz w:val="28"/>
          <w:szCs w:val="28"/>
          <w:lang w:val="en-US"/>
        </w:rPr>
        <w:t>VI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збожеволів</w:t>
      </w:r>
      <w:r w:rsidRPr="0071279E">
        <w:rPr>
          <w:rFonts w:ascii="Algerian" w:hAnsi="Algerian"/>
          <w:sz w:val="28"/>
          <w:szCs w:val="28"/>
        </w:rPr>
        <w:t xml:space="preserve">. </w:t>
      </w:r>
      <w:r w:rsidRPr="0071279E">
        <w:rPr>
          <w:rFonts w:ascii="Cambria" w:hAnsi="Cambria" w:cs="Cambria"/>
          <w:sz w:val="28"/>
          <w:szCs w:val="28"/>
        </w:rPr>
        <w:t>Маргарита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Анжуйська</w:t>
      </w:r>
      <w:r w:rsidRPr="0071279E">
        <w:rPr>
          <w:rFonts w:ascii="Algerian" w:hAnsi="Algerian"/>
          <w:sz w:val="28"/>
          <w:szCs w:val="28"/>
        </w:rPr>
        <w:t xml:space="preserve">, </w:t>
      </w:r>
      <w:r w:rsidRPr="0071279E">
        <w:rPr>
          <w:rFonts w:ascii="Cambria" w:hAnsi="Cambria" w:cs="Cambria"/>
          <w:sz w:val="28"/>
          <w:szCs w:val="28"/>
        </w:rPr>
        <w:t>дружина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короля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намагалася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виправити</w:t>
      </w:r>
      <w:r w:rsidRPr="0071279E">
        <w:rPr>
          <w:rFonts w:ascii="Algerian" w:hAnsi="Algerian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ситуацію</w:t>
      </w:r>
      <w:r w:rsidRPr="0071279E">
        <w:rPr>
          <w:rFonts w:ascii="Algerian" w:hAnsi="Algerian"/>
          <w:sz w:val="28"/>
          <w:szCs w:val="28"/>
        </w:rPr>
        <w:t xml:space="preserve"> </w:t>
      </w:r>
      <w:r w:rsidR="00601741" w:rsidRPr="0071279E">
        <w:rPr>
          <w:rFonts w:ascii="Cambria" w:hAnsi="Cambria" w:cs="Cambria"/>
          <w:sz w:val="28"/>
          <w:szCs w:val="28"/>
        </w:rPr>
        <w:t>в</w:t>
      </w:r>
      <w:r w:rsidR="00601741" w:rsidRPr="0071279E">
        <w:rPr>
          <w:rFonts w:ascii="Algerian" w:hAnsi="Algerian"/>
          <w:sz w:val="28"/>
          <w:szCs w:val="28"/>
        </w:rPr>
        <w:t xml:space="preserve"> </w:t>
      </w:r>
      <w:r w:rsidR="00601741" w:rsidRPr="0071279E">
        <w:rPr>
          <w:rFonts w:ascii="Cambria" w:hAnsi="Cambria" w:cs="Cambria"/>
          <w:sz w:val="28"/>
          <w:szCs w:val="28"/>
        </w:rPr>
        <w:t>країні</w:t>
      </w:r>
      <w:r w:rsidR="00601741" w:rsidRPr="0071279E">
        <w:rPr>
          <w:rFonts w:ascii="Algerian" w:hAnsi="Algerian"/>
          <w:sz w:val="28"/>
          <w:szCs w:val="28"/>
        </w:rPr>
        <w:t xml:space="preserve">, </w:t>
      </w:r>
      <w:r w:rsidR="00601741" w:rsidRPr="0071279E">
        <w:rPr>
          <w:rFonts w:ascii="Cambria" w:hAnsi="Cambria" w:cs="Cambria"/>
          <w:sz w:val="28"/>
          <w:szCs w:val="28"/>
        </w:rPr>
        <w:t>вона</w:t>
      </w:r>
      <w:r w:rsidR="00601741" w:rsidRPr="0071279E">
        <w:rPr>
          <w:rFonts w:ascii="Algerian" w:hAnsi="Algerian"/>
          <w:sz w:val="28"/>
          <w:szCs w:val="28"/>
        </w:rPr>
        <w:t xml:space="preserve"> </w:t>
      </w:r>
      <w:r w:rsidR="00601741" w:rsidRPr="0071279E">
        <w:rPr>
          <w:rFonts w:ascii="Cambria" w:hAnsi="Cambria" w:cs="Cambria"/>
          <w:sz w:val="28"/>
          <w:szCs w:val="28"/>
        </w:rPr>
        <w:t>фактично</w:t>
      </w:r>
      <w:r w:rsidR="00601741" w:rsidRPr="0071279E">
        <w:rPr>
          <w:rFonts w:ascii="Algerian" w:hAnsi="Algerian"/>
          <w:sz w:val="28"/>
          <w:szCs w:val="28"/>
        </w:rPr>
        <w:t xml:space="preserve"> </w:t>
      </w:r>
      <w:r w:rsidR="00601741" w:rsidRPr="0071279E">
        <w:rPr>
          <w:rFonts w:ascii="Cambria" w:hAnsi="Cambria" w:cs="Cambria"/>
          <w:sz w:val="28"/>
          <w:szCs w:val="28"/>
        </w:rPr>
        <w:t>зайняла</w:t>
      </w:r>
      <w:r w:rsidR="00601741" w:rsidRPr="0071279E">
        <w:rPr>
          <w:rFonts w:ascii="Algerian" w:hAnsi="Algerian"/>
          <w:sz w:val="28"/>
          <w:szCs w:val="28"/>
        </w:rPr>
        <w:t xml:space="preserve"> </w:t>
      </w:r>
      <w:r w:rsidR="00601741" w:rsidRPr="0071279E">
        <w:rPr>
          <w:rFonts w:ascii="Cambria" w:hAnsi="Cambria" w:cs="Cambria"/>
          <w:sz w:val="28"/>
          <w:szCs w:val="28"/>
        </w:rPr>
        <w:t>його</w:t>
      </w:r>
      <w:r w:rsidR="00601741" w:rsidRPr="0071279E">
        <w:rPr>
          <w:rFonts w:ascii="Algerian" w:hAnsi="Algerian"/>
          <w:sz w:val="28"/>
          <w:szCs w:val="28"/>
        </w:rPr>
        <w:t xml:space="preserve"> </w:t>
      </w:r>
      <w:r w:rsidR="00601741" w:rsidRPr="0071279E">
        <w:rPr>
          <w:rFonts w:ascii="Cambria" w:hAnsi="Cambria" w:cs="Cambria"/>
          <w:sz w:val="28"/>
          <w:szCs w:val="28"/>
        </w:rPr>
        <w:t>місце</w:t>
      </w:r>
      <w:r w:rsidR="00601741" w:rsidRPr="0071279E">
        <w:rPr>
          <w:rFonts w:ascii="Algerian" w:hAnsi="Algerian"/>
          <w:sz w:val="28"/>
          <w:szCs w:val="28"/>
        </w:rPr>
        <w:t xml:space="preserve">. </w:t>
      </w:r>
      <w:r w:rsidR="008C5CD4" w:rsidRPr="0071279E">
        <w:rPr>
          <w:rFonts w:ascii="Cambria" w:hAnsi="Cambria" w:cs="Cambria"/>
          <w:sz w:val="28"/>
          <w:szCs w:val="28"/>
        </w:rPr>
        <w:t>Але</w:t>
      </w:r>
      <w:r w:rsidR="008C5CD4" w:rsidRPr="0071279E">
        <w:rPr>
          <w:rFonts w:ascii="Algerian" w:hAnsi="Algerian"/>
          <w:sz w:val="28"/>
          <w:szCs w:val="28"/>
        </w:rPr>
        <w:t xml:space="preserve"> </w:t>
      </w:r>
      <w:r w:rsidR="008C5CD4" w:rsidRPr="0071279E">
        <w:rPr>
          <w:rFonts w:ascii="Cambria" w:hAnsi="Cambria" w:cs="Cambria"/>
          <w:sz w:val="28"/>
          <w:szCs w:val="28"/>
        </w:rPr>
        <w:t>після</w:t>
      </w:r>
      <w:r w:rsidR="008C5CD4" w:rsidRPr="0071279E">
        <w:rPr>
          <w:rFonts w:ascii="Algerian" w:hAnsi="Algerian"/>
          <w:sz w:val="28"/>
          <w:szCs w:val="28"/>
        </w:rPr>
        <w:t xml:space="preserve"> </w:t>
      </w:r>
      <w:r w:rsidR="008C5CD4" w:rsidRPr="0071279E">
        <w:rPr>
          <w:rFonts w:ascii="Cambria" w:hAnsi="Cambria" w:cs="Cambria"/>
          <w:sz w:val="28"/>
          <w:szCs w:val="28"/>
        </w:rPr>
        <w:t>того</w:t>
      </w:r>
      <w:r w:rsidR="008C5CD4" w:rsidRPr="0071279E">
        <w:rPr>
          <w:rFonts w:ascii="Algerian" w:hAnsi="Algerian"/>
          <w:sz w:val="28"/>
          <w:szCs w:val="28"/>
        </w:rPr>
        <w:t xml:space="preserve">, </w:t>
      </w:r>
      <w:r w:rsidR="008C5CD4" w:rsidRPr="0071279E">
        <w:rPr>
          <w:rFonts w:ascii="Cambria" w:hAnsi="Cambria" w:cs="Cambria"/>
          <w:sz w:val="28"/>
          <w:szCs w:val="28"/>
        </w:rPr>
        <w:t>як</w:t>
      </w:r>
      <w:r w:rsidR="008C5CD4" w:rsidRPr="0071279E">
        <w:rPr>
          <w:rFonts w:ascii="Algerian" w:hAnsi="Algerian"/>
          <w:sz w:val="28"/>
          <w:szCs w:val="28"/>
        </w:rPr>
        <w:t xml:space="preserve"> </w:t>
      </w:r>
      <w:r w:rsidR="008C5CD4" w:rsidRPr="0071279E">
        <w:rPr>
          <w:rFonts w:ascii="Cambria" w:hAnsi="Cambria" w:cs="Cambria"/>
          <w:sz w:val="28"/>
          <w:szCs w:val="28"/>
        </w:rPr>
        <w:t>занедужав</w:t>
      </w:r>
      <w:r w:rsidR="009D2475" w:rsidRPr="0071279E">
        <w:rPr>
          <w:rFonts w:ascii="Algerian" w:hAnsi="Algerian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Генріх</w:t>
      </w:r>
      <w:r w:rsidR="00FF3CD7">
        <w:rPr>
          <w:rFonts w:ascii="Cambria" w:hAnsi="Cambria" w:cs="Cambria"/>
          <w:sz w:val="28"/>
          <w:szCs w:val="28"/>
        </w:rPr>
        <w:t>,</w:t>
      </w:r>
      <w:r w:rsidR="00601741" w:rsidRPr="0071279E">
        <w:rPr>
          <w:rFonts w:ascii="Algerian" w:hAnsi="Algerian"/>
          <w:sz w:val="28"/>
          <w:szCs w:val="28"/>
        </w:rPr>
        <w:t xml:space="preserve"> </w:t>
      </w:r>
      <w:r w:rsidR="00601741" w:rsidRPr="0071279E">
        <w:rPr>
          <w:rFonts w:ascii="Cambria" w:hAnsi="Cambria" w:cs="Cambria"/>
          <w:sz w:val="28"/>
          <w:szCs w:val="28"/>
        </w:rPr>
        <w:t>постало</w:t>
      </w:r>
      <w:r w:rsidR="00601741" w:rsidRPr="0071279E">
        <w:rPr>
          <w:rFonts w:ascii="Algerian" w:hAnsi="Algerian"/>
          <w:sz w:val="28"/>
          <w:szCs w:val="28"/>
        </w:rPr>
        <w:t xml:space="preserve"> </w:t>
      </w:r>
      <w:r w:rsidR="00601741" w:rsidRPr="0071279E">
        <w:rPr>
          <w:rFonts w:ascii="Cambria" w:hAnsi="Cambria" w:cs="Cambria"/>
          <w:sz w:val="28"/>
          <w:szCs w:val="28"/>
        </w:rPr>
        <w:t>таке</w:t>
      </w:r>
      <w:r w:rsidR="00601741" w:rsidRPr="0071279E">
        <w:rPr>
          <w:rFonts w:ascii="Algerian" w:hAnsi="Algerian"/>
          <w:sz w:val="28"/>
          <w:szCs w:val="28"/>
        </w:rPr>
        <w:t xml:space="preserve"> </w:t>
      </w:r>
      <w:r w:rsidR="00601741" w:rsidRPr="0071279E">
        <w:rPr>
          <w:rFonts w:ascii="Cambria" w:hAnsi="Cambria" w:cs="Cambria"/>
          <w:sz w:val="28"/>
          <w:szCs w:val="28"/>
        </w:rPr>
        <w:t>питання</w:t>
      </w:r>
      <w:r w:rsidR="00601741" w:rsidRPr="0071279E">
        <w:rPr>
          <w:rFonts w:ascii="Algerian" w:hAnsi="Algerian"/>
          <w:sz w:val="28"/>
          <w:szCs w:val="28"/>
        </w:rPr>
        <w:t xml:space="preserve"> – </w:t>
      </w:r>
      <w:r w:rsidR="00601741" w:rsidRPr="0071279E">
        <w:rPr>
          <w:rFonts w:ascii="Algerian" w:hAnsi="Algerian" w:cstheme="minorHAnsi"/>
          <w:sz w:val="28"/>
          <w:szCs w:val="28"/>
        </w:rPr>
        <w:t>«</w:t>
      </w:r>
      <w:r w:rsidR="00601741" w:rsidRPr="0071279E">
        <w:rPr>
          <w:rFonts w:ascii="Cambria" w:hAnsi="Cambria" w:cs="Cambria"/>
          <w:sz w:val="28"/>
          <w:szCs w:val="28"/>
        </w:rPr>
        <w:t>кому</w:t>
      </w:r>
      <w:r w:rsidR="00601741" w:rsidRPr="0071279E">
        <w:rPr>
          <w:rFonts w:ascii="Algerian" w:hAnsi="Algerian"/>
          <w:sz w:val="28"/>
          <w:szCs w:val="28"/>
        </w:rPr>
        <w:t xml:space="preserve"> </w:t>
      </w:r>
      <w:r w:rsidR="00601741" w:rsidRPr="0071279E">
        <w:rPr>
          <w:rFonts w:ascii="Cambria" w:hAnsi="Cambria" w:cs="Cambria"/>
          <w:sz w:val="28"/>
          <w:szCs w:val="28"/>
        </w:rPr>
        <w:t>дістанеться</w:t>
      </w:r>
      <w:r w:rsidR="00601741" w:rsidRPr="0071279E">
        <w:rPr>
          <w:rFonts w:ascii="Algerian" w:hAnsi="Algerian"/>
          <w:sz w:val="28"/>
          <w:szCs w:val="28"/>
        </w:rPr>
        <w:t xml:space="preserve"> </w:t>
      </w:r>
      <w:r w:rsidR="00601741" w:rsidRPr="0071279E">
        <w:rPr>
          <w:rFonts w:ascii="Cambria" w:hAnsi="Cambria" w:cs="Cambria"/>
          <w:sz w:val="28"/>
          <w:szCs w:val="28"/>
        </w:rPr>
        <w:t>трон</w:t>
      </w:r>
      <w:r w:rsidR="00601741" w:rsidRPr="0071279E">
        <w:rPr>
          <w:rFonts w:ascii="Algerian" w:hAnsi="Algerian"/>
          <w:sz w:val="28"/>
          <w:szCs w:val="28"/>
          <w:lang w:val="ru-RU"/>
        </w:rPr>
        <w:t>?</w:t>
      </w:r>
      <w:r w:rsidR="00601741" w:rsidRPr="0071279E">
        <w:rPr>
          <w:rFonts w:ascii="Algerian" w:hAnsi="Algerian" w:cstheme="minorHAnsi"/>
          <w:sz w:val="28"/>
          <w:szCs w:val="28"/>
        </w:rPr>
        <w:t>»</w:t>
      </w:r>
      <w:r w:rsidR="008C5CD4" w:rsidRPr="0071279E">
        <w:rPr>
          <w:rFonts w:ascii="Algerian" w:hAnsi="Algerian" w:cstheme="minorHAnsi"/>
          <w:sz w:val="28"/>
          <w:szCs w:val="28"/>
        </w:rPr>
        <w:t>.</w:t>
      </w:r>
      <w:r w:rsidR="00601741" w:rsidRPr="0071279E">
        <w:rPr>
          <w:rFonts w:ascii="Algerian" w:hAnsi="Algerian" w:cstheme="minorHAnsi"/>
          <w:sz w:val="28"/>
          <w:szCs w:val="28"/>
        </w:rPr>
        <w:t xml:space="preserve"> </w:t>
      </w:r>
      <w:r w:rsidR="00601741" w:rsidRPr="0071279E">
        <w:rPr>
          <w:rFonts w:ascii="Cambria" w:hAnsi="Cambria" w:cs="Cambria"/>
          <w:sz w:val="28"/>
          <w:szCs w:val="28"/>
        </w:rPr>
        <w:t>Наслідний</w:t>
      </w:r>
      <w:r w:rsidR="00601741" w:rsidRPr="0071279E">
        <w:rPr>
          <w:rFonts w:ascii="Algerian" w:hAnsi="Algerian" w:cstheme="minorHAnsi"/>
          <w:sz w:val="28"/>
          <w:szCs w:val="28"/>
        </w:rPr>
        <w:t xml:space="preserve"> </w:t>
      </w:r>
      <w:r w:rsidR="00601741" w:rsidRPr="0071279E">
        <w:rPr>
          <w:rFonts w:ascii="Cambria" w:hAnsi="Cambria" w:cs="Cambria"/>
          <w:sz w:val="28"/>
          <w:szCs w:val="28"/>
        </w:rPr>
        <w:t>принц</w:t>
      </w:r>
      <w:r w:rsidR="00601741" w:rsidRPr="0071279E">
        <w:rPr>
          <w:rFonts w:ascii="Algerian" w:hAnsi="Algerian" w:cstheme="minorHAnsi"/>
          <w:sz w:val="28"/>
          <w:szCs w:val="28"/>
        </w:rPr>
        <w:t xml:space="preserve"> </w:t>
      </w:r>
      <w:r w:rsidR="00601741" w:rsidRPr="0071279E">
        <w:rPr>
          <w:rFonts w:ascii="Cambria" w:hAnsi="Cambria" w:cs="Cambria"/>
          <w:sz w:val="28"/>
          <w:szCs w:val="28"/>
        </w:rPr>
        <w:t>Едуард</w:t>
      </w:r>
      <w:r w:rsidR="00601741" w:rsidRPr="0071279E">
        <w:rPr>
          <w:rFonts w:ascii="Algerian" w:hAnsi="Algerian" w:cstheme="minorHAnsi"/>
          <w:sz w:val="28"/>
          <w:szCs w:val="28"/>
        </w:rPr>
        <w:t xml:space="preserve"> </w:t>
      </w:r>
      <w:r w:rsidR="00601741" w:rsidRPr="0071279E">
        <w:rPr>
          <w:rFonts w:ascii="Cambria" w:hAnsi="Cambria" w:cs="Cambria"/>
          <w:sz w:val="28"/>
          <w:szCs w:val="28"/>
        </w:rPr>
        <w:t>був</w:t>
      </w:r>
      <w:r w:rsidR="00601741" w:rsidRPr="0071279E">
        <w:rPr>
          <w:rFonts w:ascii="Algerian" w:hAnsi="Algerian" w:cstheme="minorHAnsi"/>
          <w:sz w:val="28"/>
          <w:szCs w:val="28"/>
        </w:rPr>
        <w:t xml:space="preserve"> </w:t>
      </w:r>
      <w:r w:rsidR="00601741" w:rsidRPr="0071279E">
        <w:rPr>
          <w:rFonts w:ascii="Cambria" w:hAnsi="Cambria" w:cs="Cambria"/>
          <w:sz w:val="28"/>
          <w:szCs w:val="28"/>
        </w:rPr>
        <w:t>замалий</w:t>
      </w:r>
      <w:r w:rsidR="00601741" w:rsidRPr="0071279E">
        <w:rPr>
          <w:rFonts w:ascii="Algerian" w:hAnsi="Algerian" w:cstheme="minorHAnsi"/>
          <w:sz w:val="28"/>
          <w:szCs w:val="28"/>
        </w:rPr>
        <w:t xml:space="preserve"> </w:t>
      </w:r>
      <w:r w:rsidR="00601741" w:rsidRPr="0071279E">
        <w:rPr>
          <w:rFonts w:ascii="Cambria" w:hAnsi="Cambria" w:cs="Cambria"/>
          <w:sz w:val="28"/>
          <w:szCs w:val="28"/>
        </w:rPr>
        <w:t>задля</w:t>
      </w:r>
      <w:r w:rsidR="00601741" w:rsidRPr="0071279E">
        <w:rPr>
          <w:rFonts w:ascii="Algerian" w:hAnsi="Algerian" w:cstheme="minorHAnsi"/>
          <w:sz w:val="28"/>
          <w:szCs w:val="28"/>
        </w:rPr>
        <w:t xml:space="preserve"> </w:t>
      </w:r>
      <w:r w:rsidR="00601741" w:rsidRPr="0071279E">
        <w:rPr>
          <w:rFonts w:ascii="Cambria" w:hAnsi="Cambria" w:cs="Cambria"/>
          <w:sz w:val="28"/>
          <w:szCs w:val="28"/>
        </w:rPr>
        <w:t>того</w:t>
      </w:r>
      <w:r w:rsidR="00601741" w:rsidRPr="0071279E">
        <w:rPr>
          <w:rFonts w:ascii="Algerian" w:hAnsi="Algerian" w:cstheme="minorHAnsi"/>
          <w:sz w:val="28"/>
          <w:szCs w:val="28"/>
        </w:rPr>
        <w:t xml:space="preserve">, </w:t>
      </w:r>
      <w:r w:rsidR="00601741" w:rsidRPr="0071279E">
        <w:rPr>
          <w:rFonts w:ascii="Cambria" w:hAnsi="Cambria" w:cs="Cambria"/>
          <w:sz w:val="28"/>
          <w:szCs w:val="28"/>
        </w:rPr>
        <w:t>щоб</w:t>
      </w:r>
      <w:r w:rsidR="00601741" w:rsidRPr="0071279E">
        <w:rPr>
          <w:rFonts w:ascii="Algerian" w:hAnsi="Algerian" w:cstheme="minorHAnsi"/>
          <w:sz w:val="28"/>
          <w:szCs w:val="28"/>
        </w:rPr>
        <w:t xml:space="preserve"> </w:t>
      </w:r>
      <w:r w:rsidR="00601741" w:rsidRPr="0071279E">
        <w:rPr>
          <w:rFonts w:ascii="Cambria" w:hAnsi="Cambria" w:cs="Cambria"/>
          <w:sz w:val="28"/>
          <w:szCs w:val="28"/>
        </w:rPr>
        <w:t>посісти</w:t>
      </w:r>
      <w:r w:rsidR="00601741" w:rsidRPr="0071279E">
        <w:rPr>
          <w:rFonts w:ascii="Algerian" w:hAnsi="Algerian" w:cstheme="minorHAnsi"/>
          <w:sz w:val="28"/>
          <w:szCs w:val="28"/>
        </w:rPr>
        <w:t xml:space="preserve"> </w:t>
      </w:r>
      <w:r w:rsidR="00601741" w:rsidRPr="0071279E">
        <w:rPr>
          <w:rFonts w:ascii="Cambria" w:hAnsi="Cambria" w:cs="Cambria"/>
          <w:sz w:val="28"/>
          <w:szCs w:val="28"/>
        </w:rPr>
        <w:t>престо</w:t>
      </w:r>
      <w:r w:rsidR="008C5CD4" w:rsidRPr="0071279E">
        <w:rPr>
          <w:rFonts w:ascii="Cambria" w:hAnsi="Cambria" w:cs="Cambria"/>
          <w:sz w:val="28"/>
          <w:szCs w:val="28"/>
        </w:rPr>
        <w:t>л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 </w:t>
      </w:r>
      <w:r w:rsidR="008C5CD4" w:rsidRPr="0071279E">
        <w:rPr>
          <w:rFonts w:ascii="Cambria" w:hAnsi="Cambria" w:cs="Cambria"/>
          <w:sz w:val="28"/>
          <w:szCs w:val="28"/>
        </w:rPr>
        <w:t>і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 </w:t>
      </w:r>
      <w:r w:rsidR="008C5CD4" w:rsidRPr="0071279E">
        <w:rPr>
          <w:rFonts w:ascii="Cambria" w:hAnsi="Cambria" w:cs="Cambria"/>
          <w:sz w:val="28"/>
          <w:szCs w:val="28"/>
        </w:rPr>
        <w:t>до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 </w:t>
      </w:r>
      <w:r w:rsidR="008C5CD4" w:rsidRPr="0071279E">
        <w:rPr>
          <w:rFonts w:ascii="Cambria" w:hAnsi="Cambria" w:cs="Cambria"/>
          <w:sz w:val="28"/>
          <w:szCs w:val="28"/>
        </w:rPr>
        <w:t>того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 </w:t>
      </w:r>
      <w:r w:rsidR="008C5CD4" w:rsidRPr="0071279E">
        <w:rPr>
          <w:rFonts w:ascii="Cambria" w:hAnsi="Cambria" w:cs="Cambria"/>
          <w:sz w:val="28"/>
          <w:szCs w:val="28"/>
        </w:rPr>
        <w:t>ж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 </w:t>
      </w:r>
      <w:r w:rsidR="008C5CD4" w:rsidRPr="0071279E">
        <w:rPr>
          <w:rFonts w:ascii="Cambria" w:hAnsi="Cambria" w:cs="Cambria"/>
          <w:sz w:val="28"/>
          <w:szCs w:val="28"/>
        </w:rPr>
        <w:t>король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 </w:t>
      </w:r>
      <w:r w:rsidR="008C5CD4" w:rsidRPr="0071279E">
        <w:rPr>
          <w:rFonts w:ascii="Cambria" w:hAnsi="Cambria" w:cs="Cambria"/>
          <w:sz w:val="28"/>
          <w:szCs w:val="28"/>
        </w:rPr>
        <w:t>був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 </w:t>
      </w:r>
      <w:r w:rsidR="008C5CD4" w:rsidRPr="0071279E">
        <w:rPr>
          <w:rFonts w:ascii="Cambria" w:hAnsi="Cambria" w:cs="Cambria"/>
          <w:sz w:val="28"/>
          <w:szCs w:val="28"/>
        </w:rPr>
        <w:t>ще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 </w:t>
      </w:r>
      <w:r w:rsidR="008C5CD4" w:rsidRPr="0071279E">
        <w:rPr>
          <w:rFonts w:ascii="Cambria" w:hAnsi="Cambria" w:cs="Cambria"/>
          <w:sz w:val="28"/>
          <w:szCs w:val="28"/>
        </w:rPr>
        <w:t>живим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. </w:t>
      </w:r>
      <w:r w:rsidR="008C5CD4" w:rsidRPr="0071279E">
        <w:rPr>
          <w:rFonts w:ascii="Cambria" w:hAnsi="Cambria" w:cs="Cambria"/>
          <w:sz w:val="28"/>
          <w:szCs w:val="28"/>
        </w:rPr>
        <w:t>Тому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 </w:t>
      </w:r>
      <w:r w:rsidR="008C5CD4" w:rsidRPr="0071279E">
        <w:rPr>
          <w:rFonts w:ascii="Cambria" w:hAnsi="Cambria" w:cs="Cambria"/>
          <w:sz w:val="28"/>
          <w:szCs w:val="28"/>
        </w:rPr>
        <w:t>регентом</w:t>
      </w:r>
      <w:r w:rsidR="00601741" w:rsidRPr="0071279E">
        <w:rPr>
          <w:rFonts w:ascii="Algerian" w:hAnsi="Algerian" w:cstheme="minorHAnsi"/>
          <w:sz w:val="28"/>
          <w:szCs w:val="28"/>
        </w:rPr>
        <w:t xml:space="preserve"> </w:t>
      </w:r>
      <w:r w:rsidR="00601741" w:rsidRPr="0071279E">
        <w:rPr>
          <w:rFonts w:ascii="Cambria" w:hAnsi="Cambria" w:cs="Cambria"/>
          <w:sz w:val="28"/>
          <w:szCs w:val="28"/>
        </w:rPr>
        <w:t>став</w:t>
      </w:r>
      <w:r w:rsidR="00601741" w:rsidRPr="0071279E">
        <w:rPr>
          <w:rFonts w:ascii="Algerian" w:hAnsi="Algerian" w:cstheme="minorHAnsi"/>
          <w:sz w:val="28"/>
          <w:szCs w:val="28"/>
        </w:rPr>
        <w:t xml:space="preserve"> </w:t>
      </w:r>
      <w:r w:rsidR="00601741" w:rsidRPr="0071279E">
        <w:rPr>
          <w:rFonts w:ascii="Cambria" w:hAnsi="Cambria" w:cs="Cambria"/>
          <w:sz w:val="28"/>
          <w:szCs w:val="28"/>
        </w:rPr>
        <w:t>старший</w:t>
      </w:r>
      <w:r w:rsidR="00601741" w:rsidRPr="0071279E">
        <w:rPr>
          <w:rFonts w:ascii="Algerian" w:hAnsi="Algerian" w:cstheme="minorHAnsi"/>
          <w:sz w:val="28"/>
          <w:szCs w:val="28"/>
        </w:rPr>
        <w:t xml:space="preserve"> </w:t>
      </w:r>
      <w:r w:rsidR="00601741" w:rsidRPr="0071279E">
        <w:rPr>
          <w:rFonts w:ascii="Cambria" w:hAnsi="Cambria" w:cs="Cambria"/>
          <w:sz w:val="28"/>
          <w:szCs w:val="28"/>
        </w:rPr>
        <w:t>брат</w:t>
      </w:r>
      <w:r w:rsidR="00601741" w:rsidRPr="0071279E">
        <w:rPr>
          <w:rFonts w:ascii="Algerian" w:hAnsi="Algerian" w:cstheme="minorHAnsi"/>
          <w:sz w:val="28"/>
          <w:szCs w:val="28"/>
        </w:rPr>
        <w:t xml:space="preserve"> </w:t>
      </w:r>
      <w:r w:rsidR="00601741" w:rsidRPr="0071279E">
        <w:rPr>
          <w:rFonts w:ascii="Cambria" w:hAnsi="Cambria" w:cs="Cambria"/>
          <w:sz w:val="28"/>
          <w:szCs w:val="28"/>
        </w:rPr>
        <w:t>Генріха</w:t>
      </w:r>
      <w:r w:rsidR="00601741" w:rsidRPr="0071279E">
        <w:rPr>
          <w:rFonts w:ascii="Algerian" w:hAnsi="Algerian" w:cstheme="minorHAnsi"/>
          <w:sz w:val="28"/>
          <w:szCs w:val="28"/>
        </w:rPr>
        <w:t xml:space="preserve"> – </w:t>
      </w:r>
      <w:r w:rsidR="00601741" w:rsidRPr="0071279E">
        <w:rPr>
          <w:rFonts w:ascii="Cambria" w:hAnsi="Cambria" w:cs="Cambria"/>
          <w:sz w:val="28"/>
          <w:szCs w:val="28"/>
        </w:rPr>
        <w:t>Річард</w:t>
      </w:r>
      <w:r w:rsidR="009C56BC" w:rsidRPr="0071279E">
        <w:rPr>
          <w:rFonts w:ascii="Algerian" w:hAnsi="Algerian" w:cstheme="minorHAnsi"/>
          <w:sz w:val="28"/>
          <w:szCs w:val="28"/>
        </w:rPr>
        <w:t xml:space="preserve">, </w:t>
      </w:r>
      <w:r w:rsidR="009C56BC" w:rsidRPr="0071279E">
        <w:rPr>
          <w:rFonts w:ascii="Cambria" w:hAnsi="Cambria" w:cs="Cambria"/>
          <w:sz w:val="28"/>
          <w:szCs w:val="28"/>
        </w:rPr>
        <w:t>одночасно</w:t>
      </w:r>
      <w:r w:rsidR="009C56BC" w:rsidRPr="0071279E">
        <w:rPr>
          <w:rFonts w:ascii="Algerian" w:hAnsi="Algerian" w:cstheme="minorHAnsi"/>
          <w:sz w:val="28"/>
          <w:szCs w:val="28"/>
        </w:rPr>
        <w:t xml:space="preserve"> </w:t>
      </w:r>
      <w:r w:rsidR="009C56BC" w:rsidRPr="0071279E">
        <w:rPr>
          <w:rFonts w:ascii="Cambria" w:hAnsi="Cambria" w:cs="Cambria"/>
          <w:sz w:val="28"/>
          <w:szCs w:val="28"/>
        </w:rPr>
        <w:t>посівши</w:t>
      </w:r>
      <w:r w:rsidR="009C56BC" w:rsidRPr="0071279E">
        <w:rPr>
          <w:rFonts w:ascii="Algerian" w:hAnsi="Algerian" w:cstheme="minorHAnsi"/>
          <w:sz w:val="28"/>
          <w:szCs w:val="28"/>
        </w:rPr>
        <w:t xml:space="preserve"> </w:t>
      </w:r>
      <w:r w:rsidR="009C56BC" w:rsidRPr="0071279E">
        <w:rPr>
          <w:rFonts w:ascii="Cambria" w:hAnsi="Cambria" w:cs="Cambria"/>
          <w:sz w:val="28"/>
          <w:szCs w:val="28"/>
        </w:rPr>
        <w:t>високий</w:t>
      </w:r>
      <w:r w:rsidR="009C56BC" w:rsidRPr="0071279E">
        <w:rPr>
          <w:rFonts w:ascii="Algerian" w:hAnsi="Algerian" w:cstheme="minorHAnsi"/>
          <w:sz w:val="28"/>
          <w:szCs w:val="28"/>
        </w:rPr>
        <w:t xml:space="preserve"> </w:t>
      </w:r>
      <w:r w:rsidR="009C56BC" w:rsidRPr="0071279E">
        <w:rPr>
          <w:rFonts w:ascii="Cambria" w:hAnsi="Cambria" w:cs="Cambria"/>
          <w:sz w:val="28"/>
          <w:szCs w:val="28"/>
        </w:rPr>
        <w:t>титул</w:t>
      </w:r>
      <w:r w:rsidR="009C56BC" w:rsidRPr="0071279E">
        <w:rPr>
          <w:rFonts w:ascii="Algerian" w:hAnsi="Algerian" w:cstheme="minorHAnsi"/>
          <w:sz w:val="28"/>
          <w:szCs w:val="28"/>
        </w:rPr>
        <w:t xml:space="preserve"> </w:t>
      </w:r>
      <w:r w:rsidR="009C56BC" w:rsidRPr="0071279E">
        <w:rPr>
          <w:rFonts w:ascii="Cambria" w:hAnsi="Cambria" w:cs="Cambria"/>
          <w:sz w:val="28"/>
          <w:szCs w:val="28"/>
        </w:rPr>
        <w:t>лорда</w:t>
      </w:r>
      <w:r w:rsidR="009C56BC" w:rsidRPr="0071279E">
        <w:rPr>
          <w:rFonts w:ascii="Algerian" w:hAnsi="Algerian" w:cstheme="minorHAnsi"/>
          <w:sz w:val="28"/>
          <w:szCs w:val="28"/>
        </w:rPr>
        <w:t xml:space="preserve"> </w:t>
      </w:r>
      <w:r w:rsidR="009C56BC" w:rsidRPr="0071279E">
        <w:rPr>
          <w:rFonts w:ascii="Cambria" w:hAnsi="Cambria" w:cs="Cambria"/>
          <w:sz w:val="28"/>
          <w:szCs w:val="28"/>
        </w:rPr>
        <w:t>у</w:t>
      </w:r>
      <w:r w:rsidR="009C56BC" w:rsidRPr="0071279E">
        <w:rPr>
          <w:rFonts w:ascii="Algerian" w:hAnsi="Algerian" w:cstheme="minorHAnsi"/>
          <w:sz w:val="28"/>
          <w:szCs w:val="28"/>
        </w:rPr>
        <w:t xml:space="preserve"> </w:t>
      </w:r>
      <w:r w:rsidR="009C56BC" w:rsidRPr="0071279E">
        <w:rPr>
          <w:rFonts w:ascii="Cambria" w:hAnsi="Cambria" w:cs="Cambria"/>
          <w:sz w:val="28"/>
          <w:szCs w:val="28"/>
        </w:rPr>
        <w:t>дворянській</w:t>
      </w:r>
      <w:r w:rsidR="009C56BC" w:rsidRPr="0071279E">
        <w:rPr>
          <w:rFonts w:ascii="Algerian" w:hAnsi="Algerian" w:cstheme="minorHAnsi"/>
          <w:sz w:val="28"/>
          <w:szCs w:val="28"/>
        </w:rPr>
        <w:t xml:space="preserve"> </w:t>
      </w:r>
      <w:r w:rsidR="009C56BC" w:rsidRPr="0071279E">
        <w:rPr>
          <w:rFonts w:ascii="Cambria" w:hAnsi="Cambria" w:cs="Cambria"/>
          <w:sz w:val="28"/>
          <w:szCs w:val="28"/>
        </w:rPr>
        <w:t>партії</w:t>
      </w:r>
      <w:r w:rsidR="00601741" w:rsidRPr="0071279E">
        <w:rPr>
          <w:rFonts w:ascii="Algerian" w:hAnsi="Algerian" w:cstheme="minorHAnsi"/>
          <w:sz w:val="28"/>
          <w:szCs w:val="28"/>
        </w:rPr>
        <w:t>.</w:t>
      </w:r>
      <w:r w:rsidR="009C56BC" w:rsidRPr="0071279E">
        <w:rPr>
          <w:rFonts w:ascii="Algerian" w:hAnsi="Algerian" w:cstheme="minorHAnsi"/>
          <w:sz w:val="28"/>
          <w:szCs w:val="28"/>
        </w:rPr>
        <w:t xml:space="preserve"> </w:t>
      </w:r>
      <w:r w:rsidR="00601741" w:rsidRPr="0071279E">
        <w:rPr>
          <w:rFonts w:ascii="Cambria" w:hAnsi="Cambria" w:cs="Cambria"/>
          <w:sz w:val="28"/>
          <w:szCs w:val="28"/>
        </w:rPr>
        <w:t>Королева</w:t>
      </w:r>
      <w:r w:rsidR="00601741" w:rsidRPr="0071279E">
        <w:rPr>
          <w:rFonts w:ascii="Algerian" w:hAnsi="Algerian" w:cstheme="minorHAnsi"/>
          <w:sz w:val="28"/>
          <w:szCs w:val="28"/>
        </w:rPr>
        <w:t xml:space="preserve"> </w:t>
      </w:r>
      <w:r w:rsidR="00601741" w:rsidRPr="0071279E">
        <w:rPr>
          <w:rFonts w:ascii="Cambria" w:hAnsi="Cambria" w:cs="Cambria"/>
          <w:sz w:val="28"/>
          <w:szCs w:val="28"/>
        </w:rPr>
        <w:t>ніяк</w:t>
      </w:r>
      <w:r w:rsidR="00601741" w:rsidRPr="0071279E">
        <w:rPr>
          <w:rFonts w:ascii="Algerian" w:hAnsi="Algerian" w:cstheme="minorHAnsi"/>
          <w:sz w:val="28"/>
          <w:szCs w:val="28"/>
        </w:rPr>
        <w:t xml:space="preserve"> </w:t>
      </w:r>
      <w:r w:rsidR="00601741" w:rsidRPr="0071279E">
        <w:rPr>
          <w:rFonts w:ascii="Cambria" w:hAnsi="Cambria" w:cs="Cambria"/>
          <w:sz w:val="28"/>
          <w:szCs w:val="28"/>
        </w:rPr>
        <w:t>не</w:t>
      </w:r>
      <w:r w:rsidR="00601741" w:rsidRPr="0071279E">
        <w:rPr>
          <w:rFonts w:ascii="Algerian" w:hAnsi="Algerian" w:cstheme="minorHAnsi"/>
          <w:sz w:val="28"/>
          <w:szCs w:val="28"/>
        </w:rPr>
        <w:t xml:space="preserve"> </w:t>
      </w:r>
      <w:r w:rsidR="00601741" w:rsidRPr="0071279E">
        <w:rPr>
          <w:rFonts w:ascii="Cambria" w:hAnsi="Cambria" w:cs="Cambria"/>
          <w:sz w:val="28"/>
          <w:szCs w:val="28"/>
        </w:rPr>
        <w:t>могла</w:t>
      </w:r>
      <w:r w:rsidR="007A7C15" w:rsidRPr="0071279E">
        <w:rPr>
          <w:rFonts w:ascii="Algerian" w:hAnsi="Algerian" w:cstheme="minorHAnsi"/>
          <w:sz w:val="28"/>
          <w:szCs w:val="28"/>
        </w:rPr>
        <w:t xml:space="preserve"> </w:t>
      </w:r>
      <w:r w:rsidR="007A7C15" w:rsidRPr="0071279E">
        <w:rPr>
          <w:rFonts w:ascii="Cambria" w:hAnsi="Cambria" w:cs="Cambria"/>
          <w:sz w:val="28"/>
          <w:szCs w:val="28"/>
        </w:rPr>
        <w:t>керувати</w:t>
      </w:r>
      <w:r w:rsidR="007A7C15" w:rsidRPr="0071279E">
        <w:rPr>
          <w:rFonts w:ascii="Algerian" w:hAnsi="Algerian" w:cstheme="minorHAnsi"/>
          <w:sz w:val="28"/>
          <w:szCs w:val="28"/>
        </w:rPr>
        <w:t xml:space="preserve"> </w:t>
      </w:r>
      <w:r w:rsidR="007A7C15" w:rsidRPr="0071279E">
        <w:rPr>
          <w:rFonts w:ascii="Cambria" w:hAnsi="Cambria" w:cs="Cambria"/>
          <w:sz w:val="28"/>
          <w:szCs w:val="28"/>
        </w:rPr>
        <w:t>державою</w:t>
      </w:r>
      <w:r w:rsidR="007A7C15" w:rsidRPr="0071279E">
        <w:rPr>
          <w:rFonts w:ascii="Algerian" w:hAnsi="Algerian" w:cstheme="minorHAnsi"/>
          <w:sz w:val="28"/>
          <w:szCs w:val="28"/>
        </w:rPr>
        <w:t xml:space="preserve">, </w:t>
      </w:r>
      <w:r w:rsidR="007A7C15" w:rsidRPr="0071279E">
        <w:rPr>
          <w:rFonts w:ascii="Cambria" w:hAnsi="Cambria" w:cs="Cambria"/>
          <w:sz w:val="28"/>
          <w:szCs w:val="28"/>
        </w:rPr>
        <w:t>бо</w:t>
      </w:r>
      <w:r w:rsidR="007A7C15" w:rsidRPr="0071279E">
        <w:rPr>
          <w:rFonts w:ascii="Algerian" w:hAnsi="Algerian" w:cstheme="minorHAnsi"/>
          <w:sz w:val="28"/>
          <w:szCs w:val="28"/>
        </w:rPr>
        <w:t xml:space="preserve"> </w:t>
      </w:r>
      <w:r w:rsidR="007A7C15" w:rsidRPr="0071279E">
        <w:rPr>
          <w:rFonts w:ascii="Cambria" w:hAnsi="Cambria" w:cs="Cambria"/>
          <w:sz w:val="28"/>
          <w:szCs w:val="28"/>
        </w:rPr>
        <w:t>походила</w:t>
      </w:r>
      <w:r w:rsidR="007A7C15" w:rsidRPr="0071279E">
        <w:rPr>
          <w:rFonts w:ascii="Algerian" w:hAnsi="Algerian" w:cstheme="minorHAnsi"/>
          <w:sz w:val="28"/>
          <w:szCs w:val="28"/>
        </w:rPr>
        <w:t xml:space="preserve"> </w:t>
      </w:r>
      <w:r w:rsidR="00601741" w:rsidRPr="0071279E">
        <w:rPr>
          <w:rFonts w:ascii="Cambria" w:hAnsi="Cambria" w:cs="Cambria"/>
          <w:sz w:val="28"/>
          <w:szCs w:val="28"/>
        </w:rPr>
        <w:t>із</w:t>
      </w:r>
      <w:r w:rsidR="00601741" w:rsidRPr="0071279E">
        <w:rPr>
          <w:rFonts w:ascii="Algerian" w:hAnsi="Algerian" w:cstheme="minorHAnsi"/>
          <w:sz w:val="28"/>
          <w:szCs w:val="28"/>
        </w:rPr>
        <w:t xml:space="preserve"> </w:t>
      </w:r>
      <w:r w:rsidR="00601741" w:rsidRPr="0071279E">
        <w:rPr>
          <w:rFonts w:ascii="Cambria" w:hAnsi="Cambria" w:cs="Cambria"/>
          <w:sz w:val="28"/>
          <w:szCs w:val="28"/>
        </w:rPr>
        <w:t>французького</w:t>
      </w:r>
      <w:r w:rsidR="00601741" w:rsidRPr="0071279E">
        <w:rPr>
          <w:rFonts w:ascii="Algerian" w:hAnsi="Algerian" w:cstheme="minorHAnsi"/>
          <w:sz w:val="28"/>
          <w:szCs w:val="28"/>
        </w:rPr>
        <w:t xml:space="preserve"> </w:t>
      </w:r>
      <w:r w:rsidR="00601741" w:rsidRPr="0071279E">
        <w:rPr>
          <w:rFonts w:ascii="Cambria" w:hAnsi="Cambria" w:cs="Cambria"/>
          <w:sz w:val="28"/>
          <w:szCs w:val="28"/>
        </w:rPr>
        <w:t>род</w:t>
      </w:r>
      <w:r w:rsidR="007A7C15" w:rsidRPr="0071279E">
        <w:rPr>
          <w:rFonts w:ascii="Cambria" w:hAnsi="Cambria" w:cs="Cambria"/>
          <w:sz w:val="28"/>
          <w:szCs w:val="28"/>
        </w:rPr>
        <w:t>у</w:t>
      </w:r>
      <w:r w:rsidR="007A7C15" w:rsidRPr="0071279E">
        <w:rPr>
          <w:rFonts w:ascii="Algerian" w:hAnsi="Algerian" w:cstheme="minorHAnsi"/>
          <w:sz w:val="28"/>
          <w:szCs w:val="28"/>
        </w:rPr>
        <w:t xml:space="preserve">. </w:t>
      </w:r>
      <w:r w:rsidR="007A7C15" w:rsidRPr="0071279E">
        <w:rPr>
          <w:rFonts w:ascii="Cambria" w:hAnsi="Cambria" w:cs="Cambria"/>
          <w:sz w:val="28"/>
          <w:szCs w:val="28"/>
        </w:rPr>
        <w:t>Родині</w:t>
      </w:r>
      <w:r w:rsidR="007A7C15" w:rsidRPr="0071279E">
        <w:rPr>
          <w:rFonts w:ascii="Algerian" w:hAnsi="Algerian" w:cstheme="minorHAnsi"/>
          <w:sz w:val="28"/>
          <w:szCs w:val="28"/>
        </w:rPr>
        <w:t xml:space="preserve"> </w:t>
      </w:r>
      <w:r w:rsidR="007A7C15" w:rsidRPr="0071279E">
        <w:rPr>
          <w:rFonts w:ascii="Cambria" w:hAnsi="Cambria" w:cs="Cambria"/>
          <w:sz w:val="28"/>
          <w:szCs w:val="28"/>
        </w:rPr>
        <w:t>із</w:t>
      </w:r>
      <w:r w:rsidR="007A7C15" w:rsidRPr="0071279E">
        <w:rPr>
          <w:rFonts w:ascii="Algerian" w:hAnsi="Algerian" w:cstheme="minorHAnsi"/>
          <w:sz w:val="28"/>
          <w:szCs w:val="28"/>
        </w:rPr>
        <w:t xml:space="preserve"> </w:t>
      </w:r>
      <w:r w:rsidR="007A7C15" w:rsidRPr="0071279E">
        <w:rPr>
          <w:rFonts w:ascii="Cambria" w:hAnsi="Cambria" w:cs="Cambria"/>
          <w:sz w:val="28"/>
          <w:szCs w:val="28"/>
        </w:rPr>
        <w:t>династії</w:t>
      </w:r>
      <w:r w:rsidR="007A7C15" w:rsidRPr="0071279E">
        <w:rPr>
          <w:rFonts w:ascii="Algerian" w:hAnsi="Algerian" w:cstheme="minorHAnsi"/>
          <w:sz w:val="28"/>
          <w:szCs w:val="28"/>
        </w:rPr>
        <w:t xml:space="preserve"> </w:t>
      </w:r>
      <w:r w:rsidR="007A7C15" w:rsidRPr="0071279E">
        <w:rPr>
          <w:rFonts w:ascii="Cambria" w:hAnsi="Cambria" w:cs="Cambria"/>
          <w:sz w:val="28"/>
          <w:szCs w:val="28"/>
        </w:rPr>
        <w:t>Ланкастерів</w:t>
      </w:r>
      <w:r w:rsidR="007A7C15" w:rsidRPr="0071279E">
        <w:rPr>
          <w:rFonts w:ascii="Algerian" w:hAnsi="Algerian" w:cstheme="minorHAnsi"/>
          <w:sz w:val="28"/>
          <w:szCs w:val="28"/>
        </w:rPr>
        <w:t xml:space="preserve"> </w:t>
      </w:r>
      <w:r w:rsidR="007A7C15" w:rsidRPr="0071279E">
        <w:rPr>
          <w:rFonts w:ascii="Cambria" w:hAnsi="Cambria" w:cs="Cambria"/>
          <w:sz w:val="28"/>
          <w:szCs w:val="28"/>
        </w:rPr>
        <w:t>не</w:t>
      </w:r>
      <w:r w:rsidR="007A7C15" w:rsidRPr="0071279E">
        <w:rPr>
          <w:rFonts w:ascii="Algerian" w:hAnsi="Algerian" w:cstheme="minorHAnsi"/>
          <w:sz w:val="28"/>
          <w:szCs w:val="28"/>
        </w:rPr>
        <w:t xml:space="preserve"> </w:t>
      </w:r>
      <w:r w:rsidR="007A7C15" w:rsidRPr="0071279E">
        <w:rPr>
          <w:rFonts w:ascii="Cambria" w:hAnsi="Cambria" w:cs="Cambria"/>
          <w:sz w:val="28"/>
          <w:szCs w:val="28"/>
        </w:rPr>
        <w:t>сподобалося</w:t>
      </w:r>
      <w:r w:rsidR="007A7C15" w:rsidRPr="0071279E">
        <w:rPr>
          <w:rFonts w:ascii="Algerian" w:hAnsi="Algerian" w:cstheme="minorHAnsi"/>
          <w:sz w:val="28"/>
          <w:szCs w:val="28"/>
        </w:rPr>
        <w:t xml:space="preserve">, </w:t>
      </w:r>
      <w:r w:rsidR="007A7C15" w:rsidRPr="0071279E">
        <w:rPr>
          <w:rFonts w:ascii="Cambria" w:hAnsi="Cambria" w:cs="Cambria"/>
          <w:sz w:val="28"/>
          <w:szCs w:val="28"/>
        </w:rPr>
        <w:t>що</w:t>
      </w:r>
      <w:r w:rsidR="007A7C15" w:rsidRPr="0071279E">
        <w:rPr>
          <w:rFonts w:ascii="Algerian" w:hAnsi="Algerian" w:cstheme="minorHAnsi"/>
          <w:sz w:val="28"/>
          <w:szCs w:val="28"/>
        </w:rPr>
        <w:t xml:space="preserve"> </w:t>
      </w:r>
      <w:r w:rsidR="007A7C15" w:rsidRPr="0071279E">
        <w:rPr>
          <w:rFonts w:ascii="Cambria" w:hAnsi="Cambria" w:cs="Cambria"/>
          <w:sz w:val="28"/>
          <w:szCs w:val="28"/>
        </w:rPr>
        <w:t>значна</w:t>
      </w:r>
      <w:r w:rsidR="007A7C15" w:rsidRPr="0071279E">
        <w:rPr>
          <w:rFonts w:ascii="Algerian" w:hAnsi="Algerian" w:cstheme="minorHAnsi"/>
          <w:sz w:val="28"/>
          <w:szCs w:val="28"/>
        </w:rPr>
        <w:t xml:space="preserve"> </w:t>
      </w:r>
      <w:r w:rsidR="007A7C15" w:rsidRPr="0071279E">
        <w:rPr>
          <w:rFonts w:ascii="Cambria" w:hAnsi="Cambria" w:cs="Cambria"/>
          <w:sz w:val="28"/>
          <w:szCs w:val="28"/>
        </w:rPr>
        <w:t>частина</w:t>
      </w:r>
      <w:r w:rsidR="007A7C15" w:rsidRPr="0071279E">
        <w:rPr>
          <w:rFonts w:ascii="Algerian" w:hAnsi="Algerian" w:cstheme="minorHAnsi"/>
          <w:sz w:val="28"/>
          <w:szCs w:val="28"/>
        </w:rPr>
        <w:t xml:space="preserve"> </w:t>
      </w:r>
      <w:r w:rsidR="007A7C15" w:rsidRPr="0071279E">
        <w:rPr>
          <w:rFonts w:ascii="Cambria" w:hAnsi="Cambria" w:cs="Cambria"/>
          <w:sz w:val="28"/>
          <w:szCs w:val="28"/>
        </w:rPr>
        <w:t>влади</w:t>
      </w:r>
      <w:r w:rsidR="007A7C15" w:rsidRPr="0071279E">
        <w:rPr>
          <w:rFonts w:ascii="Algerian" w:hAnsi="Algerian" w:cstheme="minorHAnsi"/>
          <w:sz w:val="28"/>
          <w:szCs w:val="28"/>
        </w:rPr>
        <w:t xml:space="preserve"> </w:t>
      </w:r>
      <w:r w:rsidR="007A7C15" w:rsidRPr="0071279E">
        <w:rPr>
          <w:rFonts w:ascii="Cambria" w:hAnsi="Cambria" w:cs="Cambria"/>
          <w:sz w:val="28"/>
          <w:szCs w:val="28"/>
        </w:rPr>
        <w:t>зосереджується</w:t>
      </w:r>
      <w:r w:rsidR="007A7C15" w:rsidRPr="0071279E">
        <w:rPr>
          <w:rFonts w:ascii="Algerian" w:hAnsi="Algerian" w:cstheme="minorHAnsi"/>
          <w:sz w:val="28"/>
          <w:szCs w:val="28"/>
        </w:rPr>
        <w:t xml:space="preserve"> </w:t>
      </w:r>
      <w:r w:rsidR="007A7C15" w:rsidRPr="0071279E">
        <w:rPr>
          <w:rFonts w:ascii="Cambria" w:hAnsi="Cambria" w:cs="Cambria"/>
          <w:sz w:val="28"/>
          <w:szCs w:val="28"/>
        </w:rPr>
        <w:t>у</w:t>
      </w:r>
      <w:r w:rsidR="007A7C15" w:rsidRPr="0071279E">
        <w:rPr>
          <w:rFonts w:ascii="Algerian" w:hAnsi="Algerian" w:cstheme="minorHAnsi"/>
          <w:sz w:val="28"/>
          <w:szCs w:val="28"/>
        </w:rPr>
        <w:t xml:space="preserve"> </w:t>
      </w:r>
      <w:r w:rsidR="007A7C15" w:rsidRPr="0071279E">
        <w:rPr>
          <w:rFonts w:ascii="Cambria" w:hAnsi="Cambria" w:cs="Cambria"/>
          <w:sz w:val="28"/>
          <w:szCs w:val="28"/>
        </w:rPr>
        <w:t>ворожій</w:t>
      </w:r>
      <w:r w:rsidR="007A7C15" w:rsidRPr="0071279E">
        <w:rPr>
          <w:rFonts w:ascii="Algerian" w:hAnsi="Algerian" w:cstheme="minorHAnsi"/>
          <w:sz w:val="28"/>
          <w:szCs w:val="28"/>
        </w:rPr>
        <w:t xml:space="preserve"> </w:t>
      </w:r>
      <w:r w:rsidR="007A7C15" w:rsidRPr="0071279E">
        <w:rPr>
          <w:rFonts w:ascii="Cambria" w:hAnsi="Cambria" w:cs="Cambria"/>
          <w:sz w:val="28"/>
          <w:szCs w:val="28"/>
        </w:rPr>
        <w:t>династії</w:t>
      </w:r>
      <w:r w:rsidR="007A7C15" w:rsidRPr="0071279E">
        <w:rPr>
          <w:rFonts w:ascii="Algerian" w:hAnsi="Algerian" w:cstheme="minorHAnsi"/>
          <w:sz w:val="28"/>
          <w:szCs w:val="28"/>
        </w:rPr>
        <w:t xml:space="preserve"> </w:t>
      </w:r>
      <w:r w:rsidR="007A7C15" w:rsidRPr="0071279E">
        <w:rPr>
          <w:rFonts w:ascii="Cambria" w:hAnsi="Cambria" w:cs="Cambria"/>
          <w:sz w:val="28"/>
          <w:szCs w:val="28"/>
        </w:rPr>
        <w:t>Йорків</w:t>
      </w:r>
      <w:r w:rsidR="007A7C15" w:rsidRPr="0071279E">
        <w:rPr>
          <w:rFonts w:ascii="Algerian" w:hAnsi="Algerian" w:cstheme="minorHAnsi"/>
          <w:sz w:val="28"/>
          <w:szCs w:val="28"/>
        </w:rPr>
        <w:t xml:space="preserve">. </w:t>
      </w:r>
      <w:r w:rsidR="007A7C15" w:rsidRPr="0071279E">
        <w:rPr>
          <w:rFonts w:ascii="Cambria" w:hAnsi="Cambria" w:cs="Cambria"/>
          <w:sz w:val="28"/>
          <w:szCs w:val="28"/>
        </w:rPr>
        <w:t>Тому</w:t>
      </w:r>
      <w:r w:rsidR="007A7C15" w:rsidRPr="0071279E">
        <w:rPr>
          <w:rFonts w:ascii="Algerian" w:hAnsi="Algerian" w:cstheme="minorHAnsi"/>
          <w:sz w:val="28"/>
          <w:szCs w:val="28"/>
        </w:rPr>
        <w:t xml:space="preserve"> </w:t>
      </w:r>
      <w:r w:rsidR="009C56BC" w:rsidRPr="0071279E">
        <w:rPr>
          <w:rFonts w:ascii="Cambria" w:hAnsi="Cambria" w:cs="Cambria"/>
          <w:sz w:val="28"/>
          <w:szCs w:val="28"/>
        </w:rPr>
        <w:t>для</w:t>
      </w:r>
      <w:r w:rsidR="009C56BC" w:rsidRPr="0071279E">
        <w:rPr>
          <w:rFonts w:ascii="Algerian" w:hAnsi="Algerian" w:cstheme="minorHAnsi"/>
          <w:sz w:val="28"/>
          <w:szCs w:val="28"/>
        </w:rPr>
        <w:t xml:space="preserve"> </w:t>
      </w:r>
      <w:r w:rsidR="009C56BC" w:rsidRPr="0071279E">
        <w:rPr>
          <w:rFonts w:ascii="Cambria" w:hAnsi="Cambria" w:cs="Cambria"/>
          <w:sz w:val="28"/>
          <w:szCs w:val="28"/>
        </w:rPr>
        <w:t>вирішення</w:t>
      </w:r>
      <w:r w:rsidR="009C56BC" w:rsidRPr="0071279E">
        <w:rPr>
          <w:rFonts w:ascii="Algerian" w:hAnsi="Algerian" w:cstheme="minorHAnsi"/>
          <w:sz w:val="28"/>
          <w:szCs w:val="28"/>
        </w:rPr>
        <w:t xml:space="preserve"> </w:t>
      </w:r>
      <w:r w:rsidR="009C56BC" w:rsidRPr="0071279E">
        <w:rPr>
          <w:rFonts w:ascii="Cambria" w:hAnsi="Cambria" w:cs="Cambria"/>
          <w:sz w:val="28"/>
          <w:szCs w:val="28"/>
        </w:rPr>
        <w:t>цієї</w:t>
      </w:r>
      <w:r w:rsidR="009C56BC" w:rsidRPr="0071279E">
        <w:rPr>
          <w:rFonts w:ascii="Algerian" w:hAnsi="Algerian" w:cstheme="minorHAnsi"/>
          <w:sz w:val="28"/>
          <w:szCs w:val="28"/>
        </w:rPr>
        <w:t xml:space="preserve"> </w:t>
      </w:r>
      <w:r w:rsidR="009C56BC" w:rsidRPr="0071279E">
        <w:rPr>
          <w:rFonts w:ascii="Cambria" w:hAnsi="Cambria" w:cs="Cambria"/>
          <w:sz w:val="28"/>
          <w:szCs w:val="28"/>
        </w:rPr>
        <w:t>проблеми</w:t>
      </w:r>
      <w:r w:rsidR="009C56BC" w:rsidRPr="0071279E">
        <w:rPr>
          <w:rFonts w:ascii="Algerian" w:hAnsi="Algerian" w:cstheme="minorHAnsi"/>
          <w:sz w:val="28"/>
          <w:szCs w:val="28"/>
        </w:rPr>
        <w:t xml:space="preserve">, </w:t>
      </w:r>
      <w:r w:rsidR="009C56BC" w:rsidRPr="0071279E">
        <w:rPr>
          <w:rFonts w:ascii="Cambria" w:hAnsi="Cambria" w:cs="Cambria"/>
          <w:sz w:val="28"/>
          <w:szCs w:val="28"/>
        </w:rPr>
        <w:t>Маргарита</w:t>
      </w:r>
      <w:r w:rsidR="009C56BC" w:rsidRPr="0071279E">
        <w:rPr>
          <w:rFonts w:ascii="Algerian" w:hAnsi="Algerian" w:cstheme="minorHAnsi"/>
          <w:sz w:val="28"/>
          <w:szCs w:val="28"/>
        </w:rPr>
        <w:t xml:space="preserve">, </w:t>
      </w:r>
      <w:r w:rsidR="009C56BC" w:rsidRPr="0071279E">
        <w:rPr>
          <w:rFonts w:ascii="Cambria" w:hAnsi="Cambria" w:cs="Cambria"/>
          <w:sz w:val="28"/>
          <w:szCs w:val="28"/>
        </w:rPr>
        <w:t>виключила</w:t>
      </w:r>
      <w:r w:rsidR="009C56BC" w:rsidRPr="0071279E">
        <w:rPr>
          <w:rFonts w:ascii="Algerian" w:hAnsi="Algerian" w:cstheme="minorHAnsi"/>
          <w:sz w:val="28"/>
          <w:szCs w:val="28"/>
        </w:rPr>
        <w:t xml:space="preserve"> </w:t>
      </w:r>
      <w:r w:rsidR="009C56BC" w:rsidRPr="0071279E">
        <w:rPr>
          <w:rFonts w:ascii="Cambria" w:hAnsi="Cambria" w:cs="Cambria"/>
          <w:sz w:val="28"/>
          <w:szCs w:val="28"/>
        </w:rPr>
        <w:t>із</w:t>
      </w:r>
      <w:r w:rsidR="009C56BC" w:rsidRPr="0071279E">
        <w:rPr>
          <w:rFonts w:ascii="Algerian" w:hAnsi="Algerian" w:cstheme="minorHAnsi"/>
          <w:sz w:val="28"/>
          <w:szCs w:val="28"/>
        </w:rPr>
        <w:t xml:space="preserve"> </w:t>
      </w:r>
      <w:r w:rsidR="009C56BC" w:rsidRPr="0071279E">
        <w:rPr>
          <w:rFonts w:ascii="Cambria" w:hAnsi="Cambria" w:cs="Cambria"/>
          <w:sz w:val="28"/>
          <w:szCs w:val="28"/>
        </w:rPr>
        <w:t>фракції</w:t>
      </w:r>
      <w:r w:rsidR="009C56BC" w:rsidRPr="0071279E">
        <w:rPr>
          <w:rFonts w:ascii="Algerian" w:hAnsi="Algerian" w:cstheme="minorHAnsi"/>
          <w:sz w:val="28"/>
          <w:szCs w:val="28"/>
        </w:rPr>
        <w:t xml:space="preserve"> </w:t>
      </w:r>
      <w:r w:rsidR="009C56BC" w:rsidRPr="0071279E">
        <w:rPr>
          <w:rFonts w:ascii="Cambria" w:hAnsi="Cambria" w:cs="Cambria"/>
          <w:sz w:val="28"/>
          <w:szCs w:val="28"/>
        </w:rPr>
        <w:t>Йорків</w:t>
      </w:r>
      <w:r w:rsidR="009C56BC" w:rsidRPr="0071279E">
        <w:rPr>
          <w:rFonts w:ascii="Algerian" w:hAnsi="Algerian" w:cstheme="minorHAnsi"/>
          <w:sz w:val="28"/>
          <w:szCs w:val="28"/>
        </w:rPr>
        <w:t xml:space="preserve"> – </w:t>
      </w:r>
      <w:r w:rsidR="009C56BC" w:rsidRPr="0071279E">
        <w:rPr>
          <w:rFonts w:ascii="Cambria" w:hAnsi="Cambria" w:cs="Cambria"/>
          <w:sz w:val="28"/>
          <w:szCs w:val="28"/>
        </w:rPr>
        <w:t>це</w:t>
      </w:r>
      <w:r w:rsidR="009C56BC" w:rsidRPr="0071279E">
        <w:rPr>
          <w:rFonts w:ascii="Algerian" w:hAnsi="Algerian" w:cstheme="minorHAnsi"/>
          <w:sz w:val="28"/>
          <w:szCs w:val="28"/>
        </w:rPr>
        <w:t xml:space="preserve"> </w:t>
      </w:r>
      <w:r w:rsidR="009C56BC" w:rsidRPr="0071279E">
        <w:rPr>
          <w:rFonts w:ascii="Cambria" w:hAnsi="Cambria" w:cs="Cambria"/>
          <w:sz w:val="28"/>
          <w:szCs w:val="28"/>
        </w:rPr>
        <w:t>і</w:t>
      </w:r>
      <w:r w:rsidR="009C56BC" w:rsidRPr="0071279E">
        <w:rPr>
          <w:rFonts w:ascii="Algerian" w:hAnsi="Algerian" w:cstheme="minorHAnsi"/>
          <w:sz w:val="28"/>
          <w:szCs w:val="28"/>
        </w:rPr>
        <w:t xml:space="preserve"> </w:t>
      </w:r>
      <w:r w:rsidR="009C56BC" w:rsidRPr="0071279E">
        <w:rPr>
          <w:rFonts w:ascii="Cambria" w:hAnsi="Cambria" w:cs="Cambria"/>
          <w:sz w:val="28"/>
          <w:szCs w:val="28"/>
        </w:rPr>
        <w:t>стало</w:t>
      </w:r>
      <w:r w:rsidR="009C56BC" w:rsidRPr="0071279E">
        <w:rPr>
          <w:rFonts w:ascii="Algerian" w:hAnsi="Algerian" w:cstheme="minorHAnsi"/>
          <w:sz w:val="28"/>
          <w:szCs w:val="28"/>
        </w:rPr>
        <w:t xml:space="preserve"> </w:t>
      </w:r>
      <w:r w:rsidR="009C56BC" w:rsidRPr="0071279E">
        <w:rPr>
          <w:rFonts w:ascii="Cambria" w:hAnsi="Cambria" w:cs="Cambria"/>
          <w:sz w:val="28"/>
          <w:szCs w:val="28"/>
        </w:rPr>
        <w:t>початком</w:t>
      </w:r>
      <w:r w:rsidR="009C56BC" w:rsidRPr="0071279E">
        <w:rPr>
          <w:rFonts w:ascii="Algerian" w:hAnsi="Algerian" w:cstheme="minorHAnsi"/>
          <w:sz w:val="28"/>
          <w:szCs w:val="28"/>
        </w:rPr>
        <w:t xml:space="preserve"> </w:t>
      </w:r>
      <w:r w:rsidR="009C56BC" w:rsidRPr="0071279E">
        <w:rPr>
          <w:rFonts w:ascii="Cambria" w:hAnsi="Cambria" w:cs="Cambria"/>
          <w:sz w:val="28"/>
          <w:szCs w:val="28"/>
        </w:rPr>
        <w:t>для</w:t>
      </w:r>
      <w:r w:rsidR="009C56BC" w:rsidRPr="0071279E">
        <w:rPr>
          <w:rFonts w:ascii="Algerian" w:hAnsi="Algerian" w:cstheme="minorHAnsi"/>
          <w:sz w:val="28"/>
          <w:szCs w:val="28"/>
        </w:rPr>
        <w:t xml:space="preserve"> </w:t>
      </w:r>
      <w:r w:rsidR="009C56BC" w:rsidRPr="0071279E">
        <w:rPr>
          <w:rFonts w:ascii="Cambria" w:hAnsi="Cambria" w:cs="Cambria"/>
          <w:sz w:val="28"/>
          <w:szCs w:val="28"/>
        </w:rPr>
        <w:t>розгортання</w:t>
      </w:r>
      <w:r w:rsidR="009C56BC" w:rsidRPr="0071279E">
        <w:rPr>
          <w:rFonts w:ascii="Algerian" w:hAnsi="Algerian" w:cstheme="minorHAnsi"/>
          <w:sz w:val="28"/>
          <w:szCs w:val="28"/>
        </w:rPr>
        <w:t xml:space="preserve"> </w:t>
      </w:r>
      <w:r w:rsidR="009C56BC" w:rsidRPr="0071279E">
        <w:rPr>
          <w:rFonts w:ascii="Cambria" w:hAnsi="Cambria" w:cs="Cambria"/>
          <w:sz w:val="28"/>
          <w:szCs w:val="28"/>
        </w:rPr>
        <w:t>громадянської</w:t>
      </w:r>
      <w:r w:rsidR="009C56BC" w:rsidRPr="0071279E">
        <w:rPr>
          <w:rFonts w:ascii="Algerian" w:hAnsi="Algerian" w:cstheme="minorHAnsi"/>
          <w:sz w:val="28"/>
          <w:szCs w:val="28"/>
        </w:rPr>
        <w:t xml:space="preserve"> </w:t>
      </w:r>
      <w:r w:rsidR="009C56BC" w:rsidRPr="0071279E">
        <w:rPr>
          <w:rFonts w:ascii="Cambria" w:hAnsi="Cambria" w:cs="Cambria"/>
          <w:sz w:val="28"/>
          <w:szCs w:val="28"/>
        </w:rPr>
        <w:t>війни</w:t>
      </w:r>
      <w:r w:rsidR="009C56BC" w:rsidRPr="0071279E">
        <w:rPr>
          <w:rFonts w:ascii="Algerian" w:hAnsi="Algerian" w:cstheme="minorHAnsi"/>
          <w:sz w:val="28"/>
          <w:szCs w:val="28"/>
        </w:rPr>
        <w:t xml:space="preserve"> </w:t>
      </w:r>
      <w:r w:rsidR="009C56BC" w:rsidRPr="0071279E">
        <w:rPr>
          <w:rFonts w:ascii="Cambria" w:hAnsi="Cambria" w:cs="Cambria"/>
          <w:sz w:val="28"/>
          <w:szCs w:val="28"/>
        </w:rPr>
        <w:t>у</w:t>
      </w:r>
      <w:r w:rsidR="009C56BC" w:rsidRPr="0071279E">
        <w:rPr>
          <w:rFonts w:ascii="Algerian" w:hAnsi="Algerian" w:cstheme="minorHAnsi"/>
          <w:sz w:val="28"/>
          <w:szCs w:val="28"/>
        </w:rPr>
        <w:t xml:space="preserve"> </w:t>
      </w:r>
      <w:r w:rsidR="009C56BC" w:rsidRPr="0071279E">
        <w:rPr>
          <w:rFonts w:ascii="Cambria" w:hAnsi="Cambria" w:cs="Cambria"/>
          <w:sz w:val="28"/>
          <w:szCs w:val="28"/>
        </w:rPr>
        <w:t>кра</w:t>
      </w:r>
      <w:r w:rsidR="00F42BBD" w:rsidRPr="0071279E">
        <w:rPr>
          <w:rFonts w:ascii="Cambria" w:hAnsi="Cambria" w:cs="Cambria"/>
          <w:sz w:val="28"/>
          <w:szCs w:val="28"/>
        </w:rPr>
        <w:t>їні</w:t>
      </w:r>
      <w:r w:rsidR="00F42BBD" w:rsidRPr="0071279E">
        <w:rPr>
          <w:rFonts w:ascii="Algerian" w:hAnsi="Algerian" w:cstheme="minorHAnsi"/>
          <w:sz w:val="28"/>
          <w:szCs w:val="28"/>
        </w:rPr>
        <w:t xml:space="preserve">. </w:t>
      </w:r>
      <w:r w:rsidR="00F42BBD" w:rsidRPr="0071279E">
        <w:rPr>
          <w:rFonts w:ascii="Cambria" w:hAnsi="Cambria" w:cs="Cambria"/>
          <w:sz w:val="28"/>
          <w:szCs w:val="28"/>
        </w:rPr>
        <w:t>Річард</w:t>
      </w:r>
      <w:r w:rsidR="00F42BBD" w:rsidRPr="0071279E">
        <w:rPr>
          <w:rFonts w:ascii="Algerian" w:hAnsi="Algerian" w:cstheme="minorHAnsi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Йорський</w:t>
      </w:r>
      <w:r w:rsidR="00F42BBD" w:rsidRPr="0071279E">
        <w:rPr>
          <w:rFonts w:ascii="Algerian" w:hAnsi="Algerian" w:cstheme="minorHAnsi"/>
          <w:sz w:val="28"/>
          <w:szCs w:val="28"/>
        </w:rPr>
        <w:t xml:space="preserve">, </w:t>
      </w:r>
      <w:r w:rsidR="00F42BBD" w:rsidRPr="0071279E">
        <w:rPr>
          <w:rFonts w:ascii="Cambria" w:hAnsi="Cambria" w:cs="Cambria"/>
          <w:sz w:val="28"/>
          <w:szCs w:val="28"/>
        </w:rPr>
        <w:t>в</w:t>
      </w:r>
      <w:r w:rsidR="00F42BBD" w:rsidRPr="0071279E">
        <w:rPr>
          <w:rFonts w:ascii="Algerian" w:hAnsi="Algerian" w:cstheme="minorHAnsi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свою</w:t>
      </w:r>
      <w:r w:rsidR="00F42BBD" w:rsidRPr="0071279E">
        <w:rPr>
          <w:rFonts w:ascii="Algerian" w:hAnsi="Algerian" w:cstheme="minorHAnsi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чергу</w:t>
      </w:r>
      <w:r w:rsidR="00F42BBD" w:rsidRPr="0071279E">
        <w:rPr>
          <w:rFonts w:ascii="Algerian" w:hAnsi="Algerian" w:cstheme="minorHAnsi"/>
          <w:sz w:val="28"/>
          <w:szCs w:val="28"/>
        </w:rPr>
        <w:t xml:space="preserve">, </w:t>
      </w:r>
      <w:r w:rsidR="00F42BBD" w:rsidRPr="0071279E">
        <w:rPr>
          <w:rFonts w:ascii="Cambria" w:hAnsi="Cambria" w:cs="Cambria"/>
          <w:sz w:val="28"/>
          <w:szCs w:val="28"/>
        </w:rPr>
        <w:t>не</w:t>
      </w:r>
      <w:r w:rsidR="00F42BBD" w:rsidRPr="0071279E">
        <w:rPr>
          <w:rFonts w:ascii="Algerian" w:hAnsi="Algerian" w:cstheme="minorHAnsi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збирався</w:t>
      </w:r>
      <w:r w:rsidR="00F42BBD" w:rsidRPr="0071279E">
        <w:rPr>
          <w:rFonts w:ascii="Algerian" w:hAnsi="Algerian" w:cstheme="minorHAnsi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поступатися</w:t>
      </w:r>
      <w:r w:rsidR="00F42BBD" w:rsidRPr="0071279E">
        <w:rPr>
          <w:rFonts w:ascii="Algerian" w:hAnsi="Algerian" w:cstheme="minorHAnsi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місцем</w:t>
      </w:r>
      <w:r w:rsidR="00F42BBD" w:rsidRPr="0071279E">
        <w:rPr>
          <w:rFonts w:ascii="Algerian" w:hAnsi="Algerian" w:cstheme="minorHAnsi"/>
          <w:sz w:val="28"/>
          <w:szCs w:val="28"/>
        </w:rPr>
        <w:t xml:space="preserve">, </w:t>
      </w:r>
      <w:r w:rsidR="00F42BBD" w:rsidRPr="0071279E">
        <w:rPr>
          <w:rFonts w:ascii="Cambria" w:hAnsi="Cambria" w:cs="Cambria"/>
          <w:sz w:val="28"/>
          <w:szCs w:val="28"/>
        </w:rPr>
        <w:t>тому</w:t>
      </w:r>
      <w:r w:rsidR="00F42BBD" w:rsidRPr="0071279E">
        <w:rPr>
          <w:rFonts w:ascii="Algerian" w:hAnsi="Algerian" w:cstheme="minorHAnsi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він</w:t>
      </w:r>
      <w:r w:rsidR="00F42BBD" w:rsidRPr="0071279E">
        <w:rPr>
          <w:rFonts w:ascii="Algerian" w:hAnsi="Algerian" w:cstheme="minorHAnsi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почав</w:t>
      </w:r>
      <w:r w:rsidR="00F42BBD" w:rsidRPr="0071279E">
        <w:rPr>
          <w:rFonts w:ascii="Algerian" w:hAnsi="Algerian" w:cstheme="minorHAnsi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нарощувати</w:t>
      </w:r>
      <w:r w:rsidR="00F42BBD" w:rsidRPr="0071279E">
        <w:rPr>
          <w:rFonts w:ascii="Algerian" w:hAnsi="Algerian" w:cstheme="minorHAnsi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військову</w:t>
      </w:r>
      <w:r w:rsidR="00F42BBD" w:rsidRPr="0071279E">
        <w:rPr>
          <w:rFonts w:ascii="Algerian" w:hAnsi="Algerian" w:cstheme="minorHAnsi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міць</w:t>
      </w:r>
      <w:r w:rsidR="00F42BBD" w:rsidRPr="0071279E">
        <w:rPr>
          <w:rFonts w:ascii="Algerian" w:hAnsi="Algerian" w:cstheme="minorHAnsi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зі</w:t>
      </w:r>
      <w:r w:rsidR="00F42BBD" w:rsidRPr="0071279E">
        <w:rPr>
          <w:rFonts w:ascii="Algerian" w:hAnsi="Algerian" w:cstheme="minorHAnsi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своєї</w:t>
      </w:r>
      <w:r w:rsidR="00F42BBD" w:rsidRPr="0071279E">
        <w:rPr>
          <w:rFonts w:ascii="Algerian" w:hAnsi="Algerian" w:cstheme="minorHAnsi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сторони</w:t>
      </w:r>
      <w:r w:rsidR="00F42BBD" w:rsidRPr="0071279E">
        <w:rPr>
          <w:rFonts w:ascii="Algerian" w:hAnsi="Algerian" w:cstheme="minorHAnsi"/>
          <w:sz w:val="28"/>
          <w:szCs w:val="28"/>
        </w:rPr>
        <w:t xml:space="preserve">. </w:t>
      </w:r>
      <w:r w:rsidR="00F42BBD" w:rsidRPr="0071279E">
        <w:rPr>
          <w:rFonts w:ascii="Cambria" w:hAnsi="Cambria" w:cs="Cambria"/>
          <w:sz w:val="28"/>
          <w:szCs w:val="28"/>
        </w:rPr>
        <w:t>Дізнавшись</w:t>
      </w:r>
      <w:r w:rsidR="00F42BBD" w:rsidRPr="0071279E">
        <w:rPr>
          <w:rFonts w:ascii="Algerian" w:hAnsi="Algerian" w:cstheme="minorHAnsi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про</w:t>
      </w:r>
      <w:r w:rsidR="00F42BBD" w:rsidRPr="0071279E">
        <w:rPr>
          <w:rFonts w:ascii="Algerian" w:hAnsi="Algerian" w:cstheme="minorHAnsi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це</w:t>
      </w:r>
      <w:r w:rsidR="00F42BBD" w:rsidRPr="0071279E">
        <w:rPr>
          <w:rFonts w:ascii="Algerian" w:hAnsi="Algerian" w:cstheme="minorHAnsi"/>
          <w:sz w:val="28"/>
          <w:szCs w:val="28"/>
        </w:rPr>
        <w:t xml:space="preserve">, </w:t>
      </w:r>
      <w:r w:rsidR="00F42BBD" w:rsidRPr="0071279E">
        <w:rPr>
          <w:rFonts w:ascii="Cambria" w:hAnsi="Cambria" w:cs="Cambria"/>
          <w:sz w:val="28"/>
          <w:szCs w:val="28"/>
        </w:rPr>
        <w:t>Ланкастери</w:t>
      </w:r>
      <w:r w:rsidR="00F42BBD" w:rsidRPr="0071279E">
        <w:rPr>
          <w:rFonts w:ascii="Algerian" w:hAnsi="Algerian" w:cstheme="minorHAnsi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також</w:t>
      </w:r>
      <w:r w:rsidR="00F42BBD" w:rsidRPr="0071279E">
        <w:rPr>
          <w:rFonts w:ascii="Algerian" w:hAnsi="Algerian" w:cstheme="minorHAnsi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почали</w:t>
      </w:r>
      <w:r w:rsidR="00F42BBD" w:rsidRPr="0071279E">
        <w:rPr>
          <w:rFonts w:ascii="Algerian" w:hAnsi="Algerian" w:cstheme="minorHAnsi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збирати</w:t>
      </w:r>
      <w:r w:rsidR="00F42BBD" w:rsidRPr="0071279E">
        <w:rPr>
          <w:rFonts w:ascii="Algerian" w:hAnsi="Algerian" w:cstheme="minorHAnsi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військових</w:t>
      </w:r>
      <w:r w:rsidR="00F42BBD" w:rsidRPr="0071279E">
        <w:rPr>
          <w:rFonts w:ascii="Algerian" w:hAnsi="Algerian" w:cstheme="minorHAnsi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серед</w:t>
      </w:r>
      <w:r w:rsidR="00F42BBD" w:rsidRPr="0071279E">
        <w:rPr>
          <w:rFonts w:ascii="Algerian" w:hAnsi="Algerian" w:cstheme="minorHAnsi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своїх</w:t>
      </w:r>
      <w:r w:rsidR="00F42BBD" w:rsidRPr="0071279E">
        <w:rPr>
          <w:rFonts w:ascii="Algerian" w:hAnsi="Algerian" w:cstheme="minorHAnsi"/>
          <w:sz w:val="28"/>
          <w:szCs w:val="28"/>
        </w:rPr>
        <w:t xml:space="preserve"> </w:t>
      </w:r>
      <w:r w:rsidR="00F42BBD" w:rsidRPr="0071279E">
        <w:rPr>
          <w:rFonts w:ascii="Cambria" w:hAnsi="Cambria" w:cs="Cambria"/>
          <w:sz w:val="28"/>
          <w:szCs w:val="28"/>
        </w:rPr>
        <w:t>прихильників</w:t>
      </w:r>
      <w:r w:rsidR="00F42BBD" w:rsidRPr="0071279E">
        <w:rPr>
          <w:rFonts w:ascii="Algerian" w:hAnsi="Algerian" w:cstheme="minorHAnsi"/>
          <w:sz w:val="28"/>
          <w:szCs w:val="28"/>
        </w:rPr>
        <w:t xml:space="preserve">. </w:t>
      </w:r>
    </w:p>
    <w:p w14:paraId="10E619FF" w14:textId="77777777" w:rsidR="00466273" w:rsidRPr="0071279E" w:rsidRDefault="00DB704B" w:rsidP="0096618D">
      <w:pPr>
        <w:spacing w:line="240" w:lineRule="auto"/>
        <w:rPr>
          <w:rFonts w:ascii="Algerian" w:hAnsi="Algerian" w:cstheme="minorHAnsi"/>
          <w:sz w:val="28"/>
          <w:szCs w:val="28"/>
        </w:rPr>
      </w:pPr>
      <w:r w:rsidRPr="0071279E">
        <w:rPr>
          <w:rFonts w:ascii="Cambria" w:hAnsi="Cambria" w:cs="Cambria"/>
          <w:sz w:val="28"/>
          <w:szCs w:val="28"/>
        </w:rPr>
        <w:t>Перші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суточки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між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династіями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відбулися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в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травні</w:t>
      </w:r>
      <w:r w:rsidRPr="0071279E">
        <w:rPr>
          <w:rFonts w:ascii="Algerian" w:hAnsi="Algerian" w:cstheme="minorHAnsi"/>
          <w:sz w:val="28"/>
          <w:szCs w:val="28"/>
        </w:rPr>
        <w:t xml:space="preserve"> 1455 </w:t>
      </w:r>
      <w:r w:rsidRPr="0071279E">
        <w:rPr>
          <w:rFonts w:ascii="Cambria" w:hAnsi="Cambria" w:cs="Cambria"/>
          <w:sz w:val="28"/>
          <w:szCs w:val="28"/>
        </w:rPr>
        <w:t>року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в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битві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при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Сент</w:t>
      </w:r>
      <w:r w:rsidRPr="0071279E">
        <w:rPr>
          <w:rFonts w:ascii="Algerian" w:hAnsi="Algerian" w:cstheme="minorHAnsi"/>
          <w:sz w:val="28"/>
          <w:szCs w:val="28"/>
        </w:rPr>
        <w:t>-</w:t>
      </w:r>
      <w:r w:rsidRPr="0071279E">
        <w:rPr>
          <w:rFonts w:ascii="Cambria" w:hAnsi="Cambria" w:cs="Cambria"/>
          <w:sz w:val="28"/>
          <w:szCs w:val="28"/>
        </w:rPr>
        <w:t>Олбансі</w:t>
      </w:r>
      <w:r w:rsidRPr="0071279E">
        <w:rPr>
          <w:rFonts w:ascii="Algerian" w:hAnsi="Algerian" w:cstheme="minorHAnsi"/>
          <w:sz w:val="28"/>
          <w:szCs w:val="28"/>
        </w:rPr>
        <w:t xml:space="preserve">. </w:t>
      </w:r>
      <w:r w:rsidRPr="0071279E">
        <w:rPr>
          <w:rFonts w:ascii="Cambria" w:hAnsi="Cambria" w:cs="Cambria"/>
          <w:sz w:val="28"/>
          <w:szCs w:val="28"/>
        </w:rPr>
        <w:t>І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тут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ми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бачимо</w:t>
      </w:r>
      <w:r w:rsidRPr="0071279E">
        <w:rPr>
          <w:rFonts w:ascii="Algerian" w:hAnsi="Algerian" w:cstheme="minorHAnsi"/>
          <w:sz w:val="28"/>
          <w:szCs w:val="28"/>
        </w:rPr>
        <w:t xml:space="preserve">, </w:t>
      </w:r>
      <w:r w:rsidRPr="0071279E">
        <w:rPr>
          <w:rFonts w:ascii="Cambria" w:hAnsi="Cambria" w:cs="Cambria"/>
          <w:sz w:val="28"/>
          <w:szCs w:val="28"/>
        </w:rPr>
        <w:t>що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війська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Ланкастерів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зовсім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не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підготовлені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до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війни</w:t>
      </w:r>
      <w:r w:rsidRPr="0071279E">
        <w:rPr>
          <w:rFonts w:ascii="Algerian" w:hAnsi="Algerian" w:cstheme="minorHAnsi"/>
          <w:sz w:val="28"/>
          <w:szCs w:val="28"/>
        </w:rPr>
        <w:t xml:space="preserve">. </w:t>
      </w:r>
      <w:r w:rsidR="008C5CD4" w:rsidRPr="0071279E">
        <w:rPr>
          <w:rFonts w:ascii="Cambria" w:hAnsi="Cambria" w:cs="Cambria"/>
          <w:sz w:val="28"/>
          <w:szCs w:val="28"/>
        </w:rPr>
        <w:t>Вони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 </w:t>
      </w:r>
      <w:r w:rsidR="008C5CD4" w:rsidRPr="0071279E">
        <w:rPr>
          <w:rFonts w:ascii="Cambria" w:hAnsi="Cambria" w:cs="Cambria"/>
          <w:sz w:val="28"/>
          <w:szCs w:val="28"/>
        </w:rPr>
        <w:t>також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 </w:t>
      </w:r>
      <w:r w:rsidR="008C5CD4" w:rsidRPr="0071279E">
        <w:rPr>
          <w:rFonts w:ascii="Cambria" w:hAnsi="Cambria" w:cs="Cambria"/>
          <w:sz w:val="28"/>
          <w:szCs w:val="28"/>
        </w:rPr>
        <w:t>отримали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 </w:t>
      </w:r>
      <w:r w:rsidR="008C5CD4" w:rsidRPr="0071279E">
        <w:rPr>
          <w:rFonts w:ascii="Cambria" w:hAnsi="Cambria" w:cs="Cambria"/>
          <w:sz w:val="28"/>
          <w:szCs w:val="28"/>
        </w:rPr>
        <w:t>поразку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 </w:t>
      </w:r>
      <w:r w:rsidR="008C5CD4" w:rsidRPr="0071279E">
        <w:rPr>
          <w:rFonts w:ascii="Cambria" w:hAnsi="Cambria" w:cs="Cambria"/>
          <w:sz w:val="28"/>
          <w:szCs w:val="28"/>
        </w:rPr>
        <w:t>в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 </w:t>
      </w:r>
      <w:r w:rsidR="008C5CD4" w:rsidRPr="0071279E">
        <w:rPr>
          <w:rFonts w:ascii="Cambria" w:hAnsi="Cambria" w:cs="Cambria"/>
          <w:sz w:val="28"/>
          <w:szCs w:val="28"/>
        </w:rPr>
        <w:t>битві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 </w:t>
      </w:r>
      <w:r w:rsidR="008C5CD4" w:rsidRPr="0071279E">
        <w:rPr>
          <w:rFonts w:ascii="Cambria" w:hAnsi="Cambria" w:cs="Cambria"/>
          <w:sz w:val="28"/>
          <w:szCs w:val="28"/>
        </w:rPr>
        <w:t>при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 </w:t>
      </w:r>
      <w:r w:rsidR="008C5CD4" w:rsidRPr="0071279E">
        <w:rPr>
          <w:rFonts w:ascii="Cambria" w:hAnsi="Cambria" w:cs="Cambria"/>
          <w:sz w:val="28"/>
          <w:szCs w:val="28"/>
        </w:rPr>
        <w:t>Нортгемптоні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, </w:t>
      </w:r>
      <w:r w:rsidR="008C5CD4" w:rsidRPr="0071279E">
        <w:rPr>
          <w:rFonts w:ascii="Cambria" w:hAnsi="Cambria" w:cs="Cambria"/>
          <w:sz w:val="28"/>
          <w:szCs w:val="28"/>
        </w:rPr>
        <w:t>після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 </w:t>
      </w:r>
      <w:r w:rsidR="008C5CD4" w:rsidRPr="0071279E">
        <w:rPr>
          <w:rFonts w:ascii="Cambria" w:hAnsi="Cambria" w:cs="Cambria"/>
          <w:sz w:val="28"/>
          <w:szCs w:val="28"/>
        </w:rPr>
        <w:t>якої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 </w:t>
      </w:r>
      <w:r w:rsidR="008C5CD4" w:rsidRPr="0071279E">
        <w:rPr>
          <w:rFonts w:ascii="Cambria" w:hAnsi="Cambria" w:cs="Cambria"/>
          <w:sz w:val="28"/>
          <w:szCs w:val="28"/>
        </w:rPr>
        <w:t>короля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 </w:t>
      </w:r>
      <w:r w:rsidR="008C5CD4" w:rsidRPr="0071279E">
        <w:rPr>
          <w:rFonts w:ascii="Cambria" w:hAnsi="Cambria" w:cs="Cambria"/>
          <w:sz w:val="28"/>
          <w:szCs w:val="28"/>
        </w:rPr>
        <w:t>взяли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 </w:t>
      </w:r>
      <w:r w:rsidR="008C5CD4" w:rsidRPr="0071279E">
        <w:rPr>
          <w:rFonts w:ascii="Cambria" w:hAnsi="Cambria" w:cs="Cambria"/>
          <w:sz w:val="28"/>
          <w:szCs w:val="28"/>
        </w:rPr>
        <w:t>в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 </w:t>
      </w:r>
      <w:r w:rsidR="008C5CD4" w:rsidRPr="0071279E">
        <w:rPr>
          <w:rFonts w:ascii="Cambria" w:hAnsi="Cambria" w:cs="Cambria"/>
          <w:sz w:val="28"/>
          <w:szCs w:val="28"/>
        </w:rPr>
        <w:t>полон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. </w:t>
      </w:r>
      <w:r w:rsidR="008C5CD4" w:rsidRPr="0071279E">
        <w:rPr>
          <w:rFonts w:ascii="Cambria" w:hAnsi="Cambria" w:cs="Cambria"/>
          <w:sz w:val="28"/>
          <w:szCs w:val="28"/>
        </w:rPr>
        <w:t>Згодом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, </w:t>
      </w:r>
      <w:r w:rsidR="008C5CD4" w:rsidRPr="0071279E">
        <w:rPr>
          <w:rFonts w:ascii="Cambria" w:hAnsi="Cambria" w:cs="Cambria"/>
          <w:sz w:val="28"/>
          <w:szCs w:val="28"/>
        </w:rPr>
        <w:t>Маргарита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 </w:t>
      </w:r>
      <w:r w:rsidR="008C5CD4" w:rsidRPr="0071279E">
        <w:rPr>
          <w:rFonts w:ascii="Cambria" w:hAnsi="Cambria" w:cs="Cambria"/>
          <w:sz w:val="28"/>
          <w:szCs w:val="28"/>
        </w:rPr>
        <w:t>Анжуйська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 </w:t>
      </w:r>
      <w:r w:rsidR="008C5CD4" w:rsidRPr="0071279E">
        <w:rPr>
          <w:rFonts w:ascii="Cambria" w:hAnsi="Cambria" w:cs="Cambria"/>
          <w:sz w:val="28"/>
          <w:szCs w:val="28"/>
        </w:rPr>
        <w:t>зібрала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 </w:t>
      </w:r>
      <w:r w:rsidR="008C5CD4" w:rsidRPr="0071279E">
        <w:rPr>
          <w:rFonts w:ascii="Cambria" w:hAnsi="Cambria" w:cs="Cambria"/>
          <w:sz w:val="28"/>
          <w:szCs w:val="28"/>
        </w:rPr>
        <w:t>війська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 </w:t>
      </w:r>
      <w:r w:rsidR="008C5CD4" w:rsidRPr="0071279E">
        <w:rPr>
          <w:rFonts w:ascii="Cambria" w:hAnsi="Cambria" w:cs="Cambria"/>
          <w:sz w:val="28"/>
          <w:szCs w:val="28"/>
        </w:rPr>
        <w:t>для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 </w:t>
      </w:r>
      <w:r w:rsidR="008C5CD4" w:rsidRPr="0071279E">
        <w:rPr>
          <w:rFonts w:ascii="Cambria" w:hAnsi="Cambria" w:cs="Cambria"/>
          <w:sz w:val="28"/>
          <w:szCs w:val="28"/>
        </w:rPr>
        <w:t>ново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 </w:t>
      </w:r>
      <w:r w:rsidR="008C5CD4" w:rsidRPr="0071279E">
        <w:rPr>
          <w:rFonts w:ascii="Cambria" w:hAnsi="Cambria" w:cs="Cambria"/>
          <w:sz w:val="28"/>
          <w:szCs w:val="28"/>
        </w:rPr>
        <w:t>оснащеної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 </w:t>
      </w:r>
      <w:r w:rsidR="008C5CD4" w:rsidRPr="0071279E">
        <w:rPr>
          <w:rFonts w:ascii="Cambria" w:hAnsi="Cambria" w:cs="Cambria"/>
          <w:sz w:val="28"/>
          <w:szCs w:val="28"/>
        </w:rPr>
        <w:t>битви</w:t>
      </w:r>
      <w:r w:rsidR="008C5CD4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при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Уейкфілді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, </w:t>
      </w:r>
      <w:r w:rsidR="009D2475" w:rsidRPr="0071279E">
        <w:rPr>
          <w:rFonts w:ascii="Cambria" w:hAnsi="Cambria" w:cs="Cambria"/>
          <w:sz w:val="28"/>
          <w:szCs w:val="28"/>
        </w:rPr>
        <w:t>там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і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загинув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Річард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Йорський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. </w:t>
      </w:r>
      <w:r w:rsidR="009D2475" w:rsidRPr="0071279E">
        <w:rPr>
          <w:rFonts w:ascii="Cambria" w:hAnsi="Cambria" w:cs="Cambria"/>
          <w:sz w:val="28"/>
          <w:szCs w:val="28"/>
        </w:rPr>
        <w:t>До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влади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прийшов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його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син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Едуард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Algerian" w:hAnsi="Algerian" w:cstheme="minorHAnsi"/>
          <w:sz w:val="28"/>
          <w:szCs w:val="28"/>
          <w:lang w:val="en-US"/>
        </w:rPr>
        <w:t>IV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, </w:t>
      </w:r>
      <w:r w:rsidR="009D2475" w:rsidRPr="0071279E">
        <w:rPr>
          <w:rFonts w:ascii="Cambria" w:hAnsi="Cambria" w:cs="Cambria"/>
          <w:sz w:val="28"/>
          <w:szCs w:val="28"/>
        </w:rPr>
        <w:t>який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завдав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немало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бід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Ланкастерам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. </w:t>
      </w:r>
      <w:r w:rsidR="009D2475" w:rsidRPr="0071279E">
        <w:rPr>
          <w:rFonts w:ascii="Cambria" w:hAnsi="Cambria" w:cs="Cambria"/>
          <w:sz w:val="28"/>
          <w:szCs w:val="28"/>
        </w:rPr>
        <w:t>Королеві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разом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з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її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сином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довелося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тікати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з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країни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, </w:t>
      </w:r>
      <w:r w:rsidR="009D2475" w:rsidRPr="0071279E">
        <w:rPr>
          <w:rFonts w:ascii="Cambria" w:hAnsi="Cambria" w:cs="Cambria"/>
          <w:sz w:val="28"/>
          <w:szCs w:val="28"/>
        </w:rPr>
        <w:t>а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хворий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король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Генріх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Algerian" w:hAnsi="Algerian" w:cstheme="minorHAnsi"/>
          <w:sz w:val="28"/>
          <w:szCs w:val="28"/>
          <w:lang w:val="en-US"/>
        </w:rPr>
        <w:t>VI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сидів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ув</w:t>
      </w:r>
      <w:r w:rsidR="009D2475" w:rsidRPr="0071279E">
        <w:rPr>
          <w:rFonts w:ascii="Algerian" w:hAnsi="Algerian" w:cstheme="minorHAnsi"/>
          <w:sz w:val="28"/>
          <w:szCs w:val="28"/>
        </w:rPr>
        <w:t>’</w:t>
      </w:r>
      <w:r w:rsidR="009D2475" w:rsidRPr="0071279E">
        <w:rPr>
          <w:rFonts w:ascii="Cambria" w:hAnsi="Cambria" w:cs="Cambria"/>
          <w:sz w:val="28"/>
          <w:szCs w:val="28"/>
        </w:rPr>
        <w:t>язнений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в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Лондонському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Тауері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, </w:t>
      </w:r>
      <w:r w:rsidR="0030469F" w:rsidRPr="0071279E">
        <w:rPr>
          <w:rFonts w:ascii="Cambria" w:hAnsi="Cambria" w:cs="Cambria"/>
          <w:sz w:val="28"/>
          <w:szCs w:val="28"/>
        </w:rPr>
        <w:t>який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через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деякий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час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помре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, </w:t>
      </w:r>
      <w:r w:rsidR="0030469F" w:rsidRPr="0071279E">
        <w:rPr>
          <w:rFonts w:ascii="Cambria" w:hAnsi="Cambria" w:cs="Cambria"/>
          <w:sz w:val="28"/>
          <w:szCs w:val="28"/>
        </w:rPr>
        <w:t>чи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то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з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природних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причин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, </w:t>
      </w:r>
      <w:r w:rsidR="0030469F" w:rsidRPr="0071279E">
        <w:rPr>
          <w:rFonts w:ascii="Cambria" w:hAnsi="Cambria" w:cs="Cambria"/>
          <w:sz w:val="28"/>
          <w:szCs w:val="28"/>
        </w:rPr>
        <w:t>чи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то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його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просто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вбили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за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наказом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. </w:t>
      </w:r>
      <w:r w:rsidR="0030469F" w:rsidRPr="0071279E">
        <w:rPr>
          <w:rFonts w:ascii="Cambria" w:hAnsi="Cambria" w:cs="Cambria"/>
          <w:sz w:val="28"/>
          <w:szCs w:val="28"/>
        </w:rPr>
        <w:t>Ніхто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не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знає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відповіді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. </w:t>
      </w:r>
      <w:r w:rsidR="009D2475" w:rsidRPr="0071279E">
        <w:rPr>
          <w:rFonts w:ascii="Cambria" w:hAnsi="Cambria" w:cs="Cambria"/>
          <w:sz w:val="28"/>
          <w:szCs w:val="28"/>
        </w:rPr>
        <w:t>Через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жорстокість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і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байдужість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Едуарда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Algerian" w:hAnsi="Algerian" w:cstheme="minorHAnsi"/>
          <w:sz w:val="28"/>
          <w:szCs w:val="28"/>
          <w:lang w:val="en-US"/>
        </w:rPr>
        <w:t>IV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, </w:t>
      </w:r>
      <w:r w:rsidR="009D2475" w:rsidRPr="0071279E">
        <w:rPr>
          <w:rFonts w:ascii="Cambria" w:hAnsi="Cambria" w:cs="Cambria"/>
          <w:sz w:val="28"/>
          <w:szCs w:val="28"/>
        </w:rPr>
        <w:t>почалися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нові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заворушення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проти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королівської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 </w:t>
      </w:r>
      <w:r w:rsidR="009D2475" w:rsidRPr="0071279E">
        <w:rPr>
          <w:rFonts w:ascii="Cambria" w:hAnsi="Cambria" w:cs="Cambria"/>
          <w:sz w:val="28"/>
          <w:szCs w:val="28"/>
        </w:rPr>
        <w:t>сім</w:t>
      </w:r>
      <w:r w:rsidR="009D2475" w:rsidRPr="0071279E">
        <w:rPr>
          <w:rFonts w:ascii="Algerian" w:hAnsi="Algerian" w:cstheme="minorHAnsi"/>
          <w:sz w:val="28"/>
          <w:szCs w:val="28"/>
        </w:rPr>
        <w:t>’</w:t>
      </w:r>
      <w:r w:rsidR="009D2475" w:rsidRPr="0071279E">
        <w:rPr>
          <w:rFonts w:ascii="Cambria" w:hAnsi="Cambria" w:cs="Cambria"/>
          <w:sz w:val="28"/>
          <w:szCs w:val="28"/>
        </w:rPr>
        <w:t>ї</w:t>
      </w:r>
      <w:r w:rsidR="009D2475" w:rsidRPr="0071279E">
        <w:rPr>
          <w:rFonts w:ascii="Algerian" w:hAnsi="Algerian" w:cstheme="minorHAnsi"/>
          <w:sz w:val="28"/>
          <w:szCs w:val="28"/>
        </w:rPr>
        <w:t xml:space="preserve">. </w:t>
      </w:r>
      <w:r w:rsidR="0030469F" w:rsidRPr="0071279E">
        <w:rPr>
          <w:rFonts w:ascii="Cambria" w:hAnsi="Cambria" w:cs="Cambria"/>
          <w:sz w:val="28"/>
          <w:szCs w:val="28"/>
        </w:rPr>
        <w:t>Знову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змінюється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король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Англії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, </w:t>
      </w:r>
      <w:r w:rsidR="0030469F" w:rsidRPr="0071279E">
        <w:rPr>
          <w:rFonts w:ascii="Cambria" w:hAnsi="Cambria" w:cs="Cambria"/>
          <w:sz w:val="28"/>
          <w:szCs w:val="28"/>
        </w:rPr>
        <w:t>і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стає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ним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Едуард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Algerian" w:hAnsi="Algerian" w:cstheme="minorHAnsi"/>
          <w:sz w:val="28"/>
          <w:szCs w:val="28"/>
          <w:lang w:val="en-US"/>
        </w:rPr>
        <w:t>V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. </w:t>
      </w:r>
      <w:r w:rsidR="0030469F" w:rsidRPr="0071279E">
        <w:rPr>
          <w:rFonts w:ascii="Cambria" w:hAnsi="Cambria" w:cs="Cambria"/>
          <w:sz w:val="28"/>
          <w:szCs w:val="28"/>
        </w:rPr>
        <w:t>Але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96618D">
        <w:rPr>
          <w:rFonts w:ascii="Cambria" w:hAnsi="Cambria" w:cs="Cambria"/>
          <w:sz w:val="28"/>
          <w:szCs w:val="28"/>
        </w:rPr>
        <w:t xml:space="preserve">тут </w:t>
      </w:r>
      <w:r w:rsidR="0030469F" w:rsidRPr="0071279E">
        <w:rPr>
          <w:rFonts w:ascii="Cambria" w:hAnsi="Cambria" w:cs="Cambria"/>
          <w:sz w:val="28"/>
          <w:szCs w:val="28"/>
        </w:rPr>
        <w:lastRenderedPageBreak/>
        <w:t>втручається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одна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особа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, </w:t>
      </w:r>
      <w:r w:rsidR="0030469F" w:rsidRPr="0071279E">
        <w:rPr>
          <w:rFonts w:ascii="Cambria" w:hAnsi="Cambria" w:cs="Cambria"/>
          <w:sz w:val="28"/>
          <w:szCs w:val="28"/>
        </w:rPr>
        <w:t>яка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доводить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, </w:t>
      </w:r>
      <w:r w:rsidR="0030469F" w:rsidRPr="0071279E">
        <w:rPr>
          <w:rFonts w:ascii="Cambria" w:hAnsi="Cambria" w:cs="Cambria"/>
          <w:sz w:val="28"/>
          <w:szCs w:val="28"/>
        </w:rPr>
        <w:t>що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Едуард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насправді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незакононароджений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, </w:t>
      </w:r>
      <w:r w:rsidR="0030469F" w:rsidRPr="0071279E">
        <w:rPr>
          <w:rFonts w:ascii="Cambria" w:hAnsi="Cambria" w:cs="Cambria"/>
          <w:sz w:val="28"/>
          <w:szCs w:val="28"/>
        </w:rPr>
        <w:t>як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і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його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брат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. </w:t>
      </w:r>
      <w:r w:rsidR="0030469F" w:rsidRPr="0071279E">
        <w:rPr>
          <w:rFonts w:ascii="Cambria" w:hAnsi="Cambria" w:cs="Cambria"/>
          <w:sz w:val="28"/>
          <w:szCs w:val="28"/>
        </w:rPr>
        <w:t>Їх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було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ув</w:t>
      </w:r>
      <w:r w:rsidR="0030469F" w:rsidRPr="0071279E">
        <w:rPr>
          <w:rFonts w:ascii="Algerian" w:hAnsi="Algerian" w:cstheme="minorHAnsi"/>
          <w:sz w:val="28"/>
          <w:szCs w:val="28"/>
        </w:rPr>
        <w:t>’</w:t>
      </w:r>
      <w:r w:rsidR="0030469F" w:rsidRPr="0071279E">
        <w:rPr>
          <w:rFonts w:ascii="Cambria" w:hAnsi="Cambria" w:cs="Cambria"/>
          <w:sz w:val="28"/>
          <w:szCs w:val="28"/>
        </w:rPr>
        <w:t>язнено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у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фортеці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Тауер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, </w:t>
      </w:r>
      <w:r w:rsidR="0030469F" w:rsidRPr="0071279E">
        <w:rPr>
          <w:rFonts w:ascii="Cambria" w:hAnsi="Cambria" w:cs="Cambria"/>
          <w:sz w:val="28"/>
          <w:szCs w:val="28"/>
        </w:rPr>
        <w:t>а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новим</w:t>
      </w:r>
      <w:r w:rsidR="00466273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королем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став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Річард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ІІІ</w:t>
      </w:r>
      <w:r w:rsidR="0030469F" w:rsidRPr="0071279E">
        <w:rPr>
          <w:rFonts w:ascii="Algerian" w:hAnsi="Algerian" w:cstheme="minorHAnsi"/>
          <w:sz w:val="28"/>
          <w:szCs w:val="28"/>
        </w:rPr>
        <w:t>.</w:t>
      </w:r>
    </w:p>
    <w:p w14:paraId="66800122" w14:textId="77777777" w:rsidR="00DB704B" w:rsidRPr="0071279E" w:rsidRDefault="00466273" w:rsidP="0096618D">
      <w:pPr>
        <w:spacing w:line="240" w:lineRule="auto"/>
        <w:rPr>
          <w:rFonts w:ascii="Algerian" w:hAnsi="Algerian" w:cstheme="minorHAnsi"/>
          <w:sz w:val="28"/>
          <w:szCs w:val="28"/>
        </w:rPr>
      </w:pP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Ні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Ланкастери</w:t>
      </w:r>
      <w:r w:rsidRPr="0071279E">
        <w:rPr>
          <w:rFonts w:ascii="Algerian" w:hAnsi="Algerian" w:cstheme="minorHAnsi"/>
          <w:sz w:val="28"/>
          <w:szCs w:val="28"/>
        </w:rPr>
        <w:t xml:space="preserve">, </w:t>
      </w:r>
      <w:r w:rsidRPr="0071279E">
        <w:rPr>
          <w:rFonts w:ascii="Cambria" w:hAnsi="Cambria" w:cs="Cambria"/>
          <w:sz w:val="28"/>
          <w:szCs w:val="28"/>
        </w:rPr>
        <w:t>ні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Йорки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не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були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задоволені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ним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, </w:t>
      </w:r>
      <w:r w:rsidR="0030469F" w:rsidRPr="0071279E">
        <w:rPr>
          <w:rFonts w:ascii="Cambria" w:hAnsi="Cambria" w:cs="Cambria"/>
          <w:sz w:val="28"/>
          <w:szCs w:val="28"/>
        </w:rPr>
        <w:t>тому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цю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проблему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швидко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 </w:t>
      </w:r>
      <w:r w:rsidR="0030469F" w:rsidRPr="0071279E">
        <w:rPr>
          <w:rFonts w:ascii="Cambria" w:hAnsi="Cambria" w:cs="Cambria"/>
          <w:sz w:val="28"/>
          <w:szCs w:val="28"/>
        </w:rPr>
        <w:t>усунили</w:t>
      </w:r>
      <w:r w:rsidR="0030469F" w:rsidRPr="0071279E">
        <w:rPr>
          <w:rFonts w:ascii="Algerian" w:hAnsi="Algerian" w:cstheme="minorHAnsi"/>
          <w:sz w:val="28"/>
          <w:szCs w:val="28"/>
        </w:rPr>
        <w:t xml:space="preserve">. </w:t>
      </w:r>
      <w:r w:rsidRPr="0071279E">
        <w:rPr>
          <w:rFonts w:ascii="Cambria" w:hAnsi="Cambria" w:cs="Cambria"/>
          <w:sz w:val="28"/>
          <w:szCs w:val="28"/>
        </w:rPr>
        <w:t>Із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Франції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до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Англії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приїздить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Генріх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Algerian" w:hAnsi="Algerian" w:cstheme="minorHAnsi"/>
          <w:sz w:val="28"/>
          <w:szCs w:val="28"/>
          <w:lang w:val="en-US"/>
        </w:rPr>
        <w:t>VII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Тюдор</w:t>
      </w:r>
      <w:r w:rsidRPr="0071279E">
        <w:rPr>
          <w:rFonts w:ascii="Algerian" w:hAnsi="Algerian" w:cstheme="minorHAnsi"/>
          <w:sz w:val="28"/>
          <w:szCs w:val="28"/>
        </w:rPr>
        <w:t xml:space="preserve">, </w:t>
      </w:r>
      <w:r w:rsidRPr="0071279E">
        <w:rPr>
          <w:rFonts w:ascii="Cambria" w:hAnsi="Cambria" w:cs="Cambria"/>
          <w:sz w:val="28"/>
          <w:szCs w:val="28"/>
        </w:rPr>
        <w:t>який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протистоїть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Річарду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вбивши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його</w:t>
      </w:r>
      <w:r w:rsidRPr="0071279E">
        <w:rPr>
          <w:rFonts w:ascii="Algerian" w:hAnsi="Algerian" w:cstheme="minorHAnsi"/>
          <w:sz w:val="28"/>
          <w:szCs w:val="28"/>
        </w:rPr>
        <w:t xml:space="preserve">. </w:t>
      </w:r>
      <w:r w:rsidRPr="0071279E">
        <w:rPr>
          <w:rFonts w:ascii="Cambria" w:hAnsi="Cambria" w:cs="Cambria"/>
          <w:sz w:val="28"/>
          <w:szCs w:val="28"/>
        </w:rPr>
        <w:t>Нарешті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в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країні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настав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мир</w:t>
      </w:r>
      <w:r w:rsidRPr="0071279E">
        <w:rPr>
          <w:rFonts w:ascii="Algerian" w:hAnsi="Algerian" w:cstheme="minorHAnsi"/>
          <w:sz w:val="28"/>
          <w:szCs w:val="28"/>
        </w:rPr>
        <w:t xml:space="preserve">. </w:t>
      </w:r>
      <w:r w:rsidRPr="0071279E">
        <w:rPr>
          <w:rFonts w:ascii="Cambria" w:hAnsi="Cambria" w:cs="Cambria"/>
          <w:sz w:val="28"/>
          <w:szCs w:val="28"/>
        </w:rPr>
        <w:t>В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знак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примирення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двох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династій</w:t>
      </w:r>
      <w:r w:rsidRPr="0071279E">
        <w:rPr>
          <w:rFonts w:ascii="Algerian" w:hAnsi="Algerian" w:cstheme="minorHAnsi"/>
          <w:sz w:val="28"/>
          <w:szCs w:val="28"/>
        </w:rPr>
        <w:t xml:space="preserve">, </w:t>
      </w:r>
      <w:r w:rsidRPr="0071279E">
        <w:rPr>
          <w:rFonts w:ascii="Cambria" w:hAnsi="Cambria" w:cs="Cambria"/>
          <w:sz w:val="28"/>
          <w:szCs w:val="28"/>
        </w:rPr>
        <w:t>було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прийнято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змінити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державний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герб</w:t>
      </w:r>
      <w:r w:rsidRPr="0071279E">
        <w:rPr>
          <w:rFonts w:ascii="Algerian" w:hAnsi="Algerian" w:cstheme="minorHAnsi"/>
          <w:sz w:val="28"/>
          <w:szCs w:val="28"/>
        </w:rPr>
        <w:t xml:space="preserve">. </w:t>
      </w:r>
      <w:r w:rsidRPr="0071279E">
        <w:rPr>
          <w:rFonts w:ascii="Cambria" w:hAnsi="Cambria" w:cs="Cambria"/>
          <w:sz w:val="28"/>
          <w:szCs w:val="28"/>
        </w:rPr>
        <w:t>Об</w:t>
      </w:r>
      <w:r w:rsidRPr="0071279E">
        <w:rPr>
          <w:rFonts w:ascii="Algerian" w:hAnsi="Algerian" w:cstheme="minorHAnsi"/>
          <w:sz w:val="28"/>
          <w:szCs w:val="28"/>
        </w:rPr>
        <w:t>’</w:t>
      </w:r>
      <w:r w:rsidRPr="0071279E">
        <w:rPr>
          <w:rFonts w:ascii="Cambria" w:hAnsi="Cambria" w:cs="Cambria"/>
          <w:sz w:val="28"/>
          <w:szCs w:val="28"/>
        </w:rPr>
        <w:t>єднали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символи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воюючих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династій</w:t>
      </w:r>
      <w:r w:rsidRPr="0071279E">
        <w:rPr>
          <w:rFonts w:ascii="Algerian" w:hAnsi="Algerian" w:cstheme="minorHAnsi"/>
          <w:sz w:val="28"/>
          <w:szCs w:val="28"/>
        </w:rPr>
        <w:t xml:space="preserve"> – </w:t>
      </w:r>
      <w:r w:rsidRPr="0071279E">
        <w:rPr>
          <w:rFonts w:ascii="Cambria" w:hAnsi="Cambria" w:cs="Cambria"/>
          <w:sz w:val="28"/>
          <w:szCs w:val="28"/>
        </w:rPr>
        <w:t>червона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та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біла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троянда</w:t>
      </w:r>
      <w:r w:rsidRPr="0071279E">
        <w:rPr>
          <w:rFonts w:ascii="Algerian" w:hAnsi="Algerian" w:cstheme="minorHAnsi"/>
          <w:sz w:val="28"/>
          <w:szCs w:val="28"/>
        </w:rPr>
        <w:t xml:space="preserve">. </w:t>
      </w:r>
    </w:p>
    <w:p w14:paraId="57B869B7" w14:textId="77777777" w:rsidR="00466273" w:rsidRPr="0071279E" w:rsidRDefault="00466273" w:rsidP="0096618D">
      <w:pPr>
        <w:spacing w:line="240" w:lineRule="auto"/>
        <w:rPr>
          <w:rFonts w:ascii="Algerian" w:hAnsi="Algerian" w:cstheme="minorHAnsi"/>
          <w:sz w:val="28"/>
          <w:szCs w:val="28"/>
        </w:rPr>
      </w:pPr>
      <w:r w:rsidRPr="0071279E">
        <w:rPr>
          <w:rFonts w:ascii="Cambria" w:hAnsi="Cambria" w:cs="Cambria"/>
          <w:sz w:val="28"/>
          <w:szCs w:val="28"/>
        </w:rPr>
        <w:t>Таким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чином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Генріх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Тюдоров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породив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нову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могутню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династію</w:t>
      </w:r>
      <w:r w:rsidRPr="0071279E">
        <w:rPr>
          <w:rFonts w:ascii="Algerian" w:hAnsi="Algerian" w:cstheme="minorHAnsi"/>
          <w:sz w:val="28"/>
          <w:szCs w:val="28"/>
        </w:rPr>
        <w:t xml:space="preserve">, </w:t>
      </w:r>
      <w:r w:rsidRPr="0071279E">
        <w:rPr>
          <w:rFonts w:ascii="Cambria" w:hAnsi="Cambria" w:cs="Cambria"/>
          <w:sz w:val="28"/>
          <w:szCs w:val="28"/>
        </w:rPr>
        <w:t>яка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проіснує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="0071279E" w:rsidRPr="0071279E">
        <w:rPr>
          <w:rFonts w:ascii="Algerian" w:hAnsi="Algerian" w:cstheme="minorHAnsi"/>
          <w:sz w:val="28"/>
          <w:szCs w:val="28"/>
        </w:rPr>
        <w:t xml:space="preserve">118 </w:t>
      </w:r>
      <w:r w:rsidR="0071279E" w:rsidRPr="0071279E">
        <w:rPr>
          <w:rFonts w:ascii="Cambria" w:hAnsi="Cambria" w:cs="Cambria"/>
          <w:sz w:val="28"/>
          <w:szCs w:val="28"/>
        </w:rPr>
        <w:t>років</w:t>
      </w:r>
      <w:r w:rsidRPr="0071279E">
        <w:rPr>
          <w:rFonts w:ascii="Algerian" w:hAnsi="Algerian" w:cstheme="minorHAnsi"/>
          <w:sz w:val="28"/>
          <w:szCs w:val="28"/>
        </w:rPr>
        <w:t xml:space="preserve">. </w:t>
      </w:r>
      <w:r w:rsidRPr="0071279E">
        <w:rPr>
          <w:rFonts w:ascii="Cambria" w:hAnsi="Cambria" w:cs="Cambria"/>
          <w:sz w:val="28"/>
          <w:szCs w:val="28"/>
        </w:rPr>
        <w:t>Будуть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розвиватися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різні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галузі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економікі</w:t>
      </w:r>
      <w:r w:rsidRPr="0071279E">
        <w:rPr>
          <w:rFonts w:ascii="Algerian" w:hAnsi="Algerian" w:cstheme="minorHAnsi"/>
          <w:sz w:val="28"/>
          <w:szCs w:val="28"/>
        </w:rPr>
        <w:t xml:space="preserve">, </w:t>
      </w:r>
      <w:r w:rsidRPr="0071279E">
        <w:rPr>
          <w:rFonts w:ascii="Cambria" w:hAnsi="Cambria" w:cs="Cambria"/>
          <w:sz w:val="28"/>
          <w:szCs w:val="28"/>
        </w:rPr>
        <w:t>науки</w:t>
      </w:r>
      <w:r w:rsidR="0071279E" w:rsidRPr="0071279E">
        <w:rPr>
          <w:rFonts w:ascii="Algerian" w:hAnsi="Algerian" w:cstheme="minorHAnsi"/>
          <w:sz w:val="28"/>
          <w:szCs w:val="28"/>
        </w:rPr>
        <w:t xml:space="preserve">, </w:t>
      </w:r>
      <w:r w:rsidR="0071279E" w:rsidRPr="0071279E">
        <w:rPr>
          <w:rFonts w:ascii="Cambria" w:hAnsi="Cambria" w:cs="Cambria"/>
          <w:sz w:val="28"/>
          <w:szCs w:val="28"/>
        </w:rPr>
        <w:t>розвиток</w:t>
      </w:r>
      <w:r w:rsidR="0071279E" w:rsidRPr="0071279E">
        <w:rPr>
          <w:rFonts w:ascii="Algerian" w:hAnsi="Algerian" w:cstheme="minorHAnsi"/>
          <w:sz w:val="28"/>
          <w:szCs w:val="28"/>
        </w:rPr>
        <w:t xml:space="preserve"> </w:t>
      </w:r>
      <w:r w:rsidR="0071279E" w:rsidRPr="0071279E">
        <w:rPr>
          <w:rFonts w:ascii="Cambria" w:hAnsi="Cambria" w:cs="Cambria"/>
          <w:sz w:val="28"/>
          <w:szCs w:val="28"/>
        </w:rPr>
        <w:t>освіти</w:t>
      </w:r>
      <w:r w:rsidR="0071279E" w:rsidRPr="0071279E">
        <w:rPr>
          <w:rFonts w:ascii="Algerian" w:hAnsi="Algerian" w:cstheme="minorHAnsi"/>
          <w:sz w:val="28"/>
          <w:szCs w:val="28"/>
        </w:rPr>
        <w:t xml:space="preserve"> </w:t>
      </w:r>
      <w:r w:rsidR="0071279E" w:rsidRPr="0071279E">
        <w:rPr>
          <w:rFonts w:ascii="Cambria" w:hAnsi="Cambria" w:cs="Cambria"/>
          <w:sz w:val="28"/>
          <w:szCs w:val="28"/>
        </w:rPr>
        <w:t>посяде</w:t>
      </w:r>
      <w:r w:rsidR="0071279E" w:rsidRPr="0071279E">
        <w:rPr>
          <w:rFonts w:ascii="Algerian" w:hAnsi="Algerian" w:cstheme="minorHAnsi"/>
          <w:sz w:val="28"/>
          <w:szCs w:val="28"/>
        </w:rPr>
        <w:t xml:space="preserve"> </w:t>
      </w:r>
      <w:r w:rsidR="0071279E" w:rsidRPr="0071279E">
        <w:rPr>
          <w:rFonts w:ascii="Cambria" w:hAnsi="Cambria" w:cs="Cambria"/>
          <w:sz w:val="28"/>
          <w:szCs w:val="28"/>
        </w:rPr>
        <w:t>значне</w:t>
      </w:r>
      <w:r w:rsidR="0071279E" w:rsidRPr="0071279E">
        <w:rPr>
          <w:rFonts w:ascii="Algerian" w:hAnsi="Algerian" w:cstheme="minorHAnsi"/>
          <w:sz w:val="28"/>
          <w:szCs w:val="28"/>
        </w:rPr>
        <w:t xml:space="preserve"> </w:t>
      </w:r>
      <w:r w:rsidR="0071279E" w:rsidRPr="0071279E">
        <w:rPr>
          <w:rFonts w:ascii="Cambria" w:hAnsi="Cambria" w:cs="Cambria"/>
          <w:sz w:val="28"/>
          <w:szCs w:val="28"/>
        </w:rPr>
        <w:t>місце</w:t>
      </w:r>
      <w:r w:rsidR="0071279E" w:rsidRPr="0071279E">
        <w:rPr>
          <w:rFonts w:ascii="Algerian" w:hAnsi="Algerian" w:cstheme="minorHAnsi"/>
          <w:sz w:val="28"/>
          <w:szCs w:val="28"/>
        </w:rPr>
        <w:t xml:space="preserve"> </w:t>
      </w:r>
      <w:r w:rsidR="0071279E" w:rsidRPr="0071279E">
        <w:rPr>
          <w:rFonts w:ascii="Cambria" w:hAnsi="Cambria" w:cs="Cambria"/>
          <w:sz w:val="28"/>
          <w:szCs w:val="28"/>
        </w:rPr>
        <w:t>у</w:t>
      </w:r>
      <w:r w:rsidR="0071279E" w:rsidRPr="0071279E">
        <w:rPr>
          <w:rFonts w:ascii="Algerian" w:hAnsi="Algerian" w:cstheme="minorHAnsi"/>
          <w:sz w:val="28"/>
          <w:szCs w:val="28"/>
        </w:rPr>
        <w:t xml:space="preserve"> </w:t>
      </w:r>
      <w:r w:rsidR="0071279E" w:rsidRPr="0071279E">
        <w:rPr>
          <w:rFonts w:ascii="Cambria" w:hAnsi="Cambria" w:cs="Cambria"/>
          <w:sz w:val="28"/>
          <w:szCs w:val="28"/>
        </w:rPr>
        <w:t>кожного</w:t>
      </w:r>
      <w:r w:rsidR="0071279E" w:rsidRPr="0071279E">
        <w:rPr>
          <w:rFonts w:ascii="Algerian" w:hAnsi="Algerian" w:cstheme="minorHAnsi"/>
          <w:sz w:val="28"/>
          <w:szCs w:val="28"/>
        </w:rPr>
        <w:t xml:space="preserve"> </w:t>
      </w:r>
      <w:r w:rsidR="0071279E" w:rsidRPr="0071279E">
        <w:rPr>
          <w:rFonts w:ascii="Cambria" w:hAnsi="Cambria" w:cs="Cambria"/>
          <w:sz w:val="28"/>
          <w:szCs w:val="28"/>
        </w:rPr>
        <w:t>громадянина</w:t>
      </w:r>
      <w:r w:rsidR="0071279E" w:rsidRPr="0071279E">
        <w:rPr>
          <w:rFonts w:ascii="Algerian" w:hAnsi="Algerian" w:cstheme="minorHAnsi"/>
          <w:sz w:val="28"/>
          <w:szCs w:val="28"/>
        </w:rPr>
        <w:t xml:space="preserve"> </w:t>
      </w:r>
      <w:r w:rsidR="0071279E" w:rsidRPr="0071279E">
        <w:rPr>
          <w:rFonts w:ascii="Cambria" w:hAnsi="Cambria" w:cs="Cambria"/>
          <w:sz w:val="28"/>
          <w:szCs w:val="28"/>
        </w:rPr>
        <w:t>Англії</w:t>
      </w:r>
      <w:r w:rsidRPr="0071279E">
        <w:rPr>
          <w:rFonts w:ascii="Algerian" w:hAnsi="Algerian" w:cstheme="minorHAnsi"/>
          <w:sz w:val="28"/>
          <w:szCs w:val="28"/>
        </w:rPr>
        <w:t xml:space="preserve">. </w:t>
      </w:r>
      <w:r w:rsidRPr="0071279E">
        <w:rPr>
          <w:rFonts w:ascii="Cambria" w:hAnsi="Cambria" w:cs="Cambria"/>
          <w:sz w:val="28"/>
          <w:szCs w:val="28"/>
        </w:rPr>
        <w:t>Тюдори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будуть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вкладати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свої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кошти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та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сили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для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укріплення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держави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та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покращення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її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в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  <w:r w:rsidRPr="0071279E">
        <w:rPr>
          <w:rFonts w:ascii="Cambria" w:hAnsi="Cambria" w:cs="Cambria"/>
          <w:sz w:val="28"/>
          <w:szCs w:val="28"/>
        </w:rPr>
        <w:t>майбутньому</w:t>
      </w:r>
      <w:r w:rsidR="0071279E" w:rsidRPr="0071279E">
        <w:rPr>
          <w:rFonts w:ascii="Algerian" w:hAnsi="Algerian" w:cstheme="minorHAnsi"/>
          <w:sz w:val="28"/>
          <w:szCs w:val="28"/>
        </w:rPr>
        <w:t xml:space="preserve">. </w:t>
      </w:r>
      <w:r w:rsidRPr="0071279E">
        <w:rPr>
          <w:rFonts w:ascii="Algerian" w:hAnsi="Algerian" w:cstheme="minorHAnsi"/>
          <w:sz w:val="28"/>
          <w:szCs w:val="28"/>
        </w:rPr>
        <w:t xml:space="preserve"> </w:t>
      </w:r>
    </w:p>
    <w:p w14:paraId="58BC6EB1" w14:textId="77777777" w:rsidR="00DB704B" w:rsidRPr="0071279E" w:rsidRDefault="00DB704B" w:rsidP="0096618D">
      <w:pPr>
        <w:spacing w:line="240" w:lineRule="auto"/>
        <w:rPr>
          <w:rFonts w:ascii="Algerian" w:hAnsi="Algerian"/>
          <w:sz w:val="28"/>
          <w:szCs w:val="28"/>
        </w:rPr>
      </w:pPr>
    </w:p>
    <w:sectPr w:rsidR="00DB704B" w:rsidRPr="0071279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717"/>
    <w:rsid w:val="0030469F"/>
    <w:rsid w:val="004060EB"/>
    <w:rsid w:val="00466273"/>
    <w:rsid w:val="004D4717"/>
    <w:rsid w:val="00601741"/>
    <w:rsid w:val="0071279E"/>
    <w:rsid w:val="007A7C15"/>
    <w:rsid w:val="00836D25"/>
    <w:rsid w:val="008C5CD4"/>
    <w:rsid w:val="0096618D"/>
    <w:rsid w:val="009C56BC"/>
    <w:rsid w:val="009D2475"/>
    <w:rsid w:val="00DB704B"/>
    <w:rsid w:val="00F42BBD"/>
    <w:rsid w:val="00F63F6F"/>
    <w:rsid w:val="00FF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EF757"/>
  <w15:chartTrackingRefBased/>
  <w15:docId w15:val="{CE5F239E-2E28-40AE-A19D-8B8DB7560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1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2145</Words>
  <Characters>1223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Babak</dc:creator>
  <cp:keywords/>
  <dc:description/>
  <cp:lastModifiedBy>Babak</cp:lastModifiedBy>
  <cp:revision>4</cp:revision>
  <dcterms:created xsi:type="dcterms:W3CDTF">2022-07-02T14:54:00Z</dcterms:created>
  <dcterms:modified xsi:type="dcterms:W3CDTF">2022-07-06T12:52:00Z</dcterms:modified>
</cp:coreProperties>
</file>