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5E5" w:rsidRDefault="0075561F" w:rsidP="0075561F">
      <w:pPr>
        <w:ind w:firstLine="142"/>
        <w:jc w:val="center"/>
        <w:rPr>
          <w:b/>
          <w:sz w:val="24"/>
          <w:szCs w:val="24"/>
        </w:rPr>
      </w:pPr>
      <w:r w:rsidRPr="0075561F">
        <w:rPr>
          <w:b/>
          <w:sz w:val="24"/>
          <w:szCs w:val="24"/>
        </w:rPr>
        <w:t>Британские котята</w:t>
      </w:r>
    </w:p>
    <w:p w:rsidR="0075561F" w:rsidRDefault="00726310" w:rsidP="0075561F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Приобретение </w:t>
      </w:r>
      <w:r w:rsidRPr="00726310">
        <w:rPr>
          <w:b/>
          <w:sz w:val="24"/>
          <w:szCs w:val="24"/>
        </w:rPr>
        <w:t>британского котенка</w:t>
      </w:r>
      <w:r>
        <w:rPr>
          <w:sz w:val="24"/>
          <w:szCs w:val="24"/>
        </w:rPr>
        <w:t>, как и любого другого домашнего животного, требует грамотного и взвешенного подхода. Ведь любой питомец, как и ребенок, требует внимания, любви, ласки и заботы с вашей стороны. Так что хорошенько подумайте, будет у вас время играть с котенком, грамотно воспитывать и ухаживать за ним? Если на все эти вопросы вы ответили «да», то можете смело приобрести себе этот комок счастья.</w:t>
      </w:r>
    </w:p>
    <w:p w:rsidR="00726310" w:rsidRDefault="00726310" w:rsidP="0075561F">
      <w:pPr>
        <w:ind w:firstLine="142"/>
        <w:rPr>
          <w:sz w:val="24"/>
          <w:szCs w:val="24"/>
        </w:rPr>
      </w:pPr>
      <w:r w:rsidRPr="00726310">
        <w:rPr>
          <w:b/>
          <w:sz w:val="24"/>
          <w:szCs w:val="24"/>
        </w:rPr>
        <w:t>Британские котята</w:t>
      </w:r>
      <w:r>
        <w:rPr>
          <w:sz w:val="24"/>
          <w:szCs w:val="24"/>
        </w:rPr>
        <w:t>, как правило, способны быстро привыкнуть к новой обстановке. Если с ними регулярно играть, то о проблемах с социальной адаптацией можно забыть. При правильном и сбалансированном питании кот</w:t>
      </w:r>
      <w:r w:rsidR="0097001F">
        <w:rPr>
          <w:sz w:val="24"/>
          <w:szCs w:val="24"/>
        </w:rPr>
        <w:t xml:space="preserve">ята становятся пухлыми, с круглой мордочкой и мягкой, густой и блестящей шерсткой. Но также следует помнить, что </w:t>
      </w:r>
      <w:r w:rsidR="0097001F" w:rsidRPr="0097001F">
        <w:rPr>
          <w:b/>
          <w:sz w:val="24"/>
          <w:szCs w:val="24"/>
        </w:rPr>
        <w:t>британские котята</w:t>
      </w:r>
      <w:r w:rsidR="0097001F">
        <w:rPr>
          <w:sz w:val="24"/>
          <w:szCs w:val="24"/>
        </w:rPr>
        <w:t xml:space="preserve"> обладают независимым нравом, и имеют свое мнение во всем, так что их воспитанием следует заниматься с самых ранних дней.</w:t>
      </w:r>
    </w:p>
    <w:p w:rsidR="0097001F" w:rsidRDefault="0097001F" w:rsidP="0075561F">
      <w:pPr>
        <w:ind w:firstLine="142"/>
        <w:rPr>
          <w:sz w:val="24"/>
          <w:szCs w:val="24"/>
        </w:rPr>
      </w:pPr>
      <w:r>
        <w:rPr>
          <w:sz w:val="24"/>
          <w:szCs w:val="24"/>
        </w:rPr>
        <w:t>Если вы хотите приобрести британца, что называется, «для себя», то лучше купить трехмесячного котенка. Именно при достижении этого возраста он приучен к самостоятельности</w:t>
      </w:r>
      <w:r w:rsidR="000F7525">
        <w:rPr>
          <w:sz w:val="24"/>
          <w:szCs w:val="24"/>
        </w:rPr>
        <w:t xml:space="preserve"> и питанию,</w:t>
      </w:r>
      <w:r>
        <w:rPr>
          <w:sz w:val="24"/>
          <w:szCs w:val="24"/>
        </w:rPr>
        <w:t xml:space="preserve"> привит, о чем указано в его ветеринарном паспорте.</w:t>
      </w:r>
    </w:p>
    <w:p w:rsidR="0097001F" w:rsidRDefault="0097001F" w:rsidP="0075561F">
      <w:pPr>
        <w:ind w:firstLine="142"/>
        <w:rPr>
          <w:sz w:val="24"/>
          <w:szCs w:val="24"/>
        </w:rPr>
      </w:pPr>
      <w:r>
        <w:rPr>
          <w:sz w:val="24"/>
          <w:szCs w:val="24"/>
        </w:rPr>
        <w:t>Если же британец нужен вам дл</w:t>
      </w:r>
      <w:r w:rsidR="000F7525">
        <w:rPr>
          <w:sz w:val="24"/>
          <w:szCs w:val="24"/>
        </w:rPr>
        <w:t>я</w:t>
      </w:r>
      <w:r>
        <w:rPr>
          <w:sz w:val="24"/>
          <w:szCs w:val="24"/>
        </w:rPr>
        <w:t xml:space="preserve"> разведения,</w:t>
      </w:r>
      <w:r w:rsidR="000F7525">
        <w:rPr>
          <w:sz w:val="24"/>
          <w:szCs w:val="24"/>
        </w:rPr>
        <w:t xml:space="preserve"> то лучше приобрести полугодовалого котенка. Так как в раннем детстве очень трудно выявить врожденные аномалии и дефекты в развитии, которые имеют заметные внешние признаки.</w:t>
      </w:r>
      <w:r w:rsidR="001005A6">
        <w:rPr>
          <w:sz w:val="24"/>
          <w:szCs w:val="24"/>
        </w:rPr>
        <w:t xml:space="preserve"> Но это совсем не значит, что если вы приобретете котенка для себя, а не для выставочной карьеры, то получите бракованного питомца. Совсем нет. Просто к животным, которые присутствуют на выставках, предъявляются особые требования.</w:t>
      </w:r>
    </w:p>
    <w:p w:rsidR="000F7525" w:rsidRDefault="000F7525" w:rsidP="0075561F">
      <w:pPr>
        <w:ind w:firstLine="142"/>
        <w:rPr>
          <w:sz w:val="24"/>
          <w:szCs w:val="24"/>
        </w:rPr>
      </w:pPr>
      <w:r>
        <w:rPr>
          <w:sz w:val="24"/>
          <w:szCs w:val="24"/>
        </w:rPr>
        <w:t>Следует помнить, что по достижении десятинедельного возраста рост котят заметно ускоряется, и они переходят в так называемую фазу «гадкого утенка». Лапы растут быстрее, чем туловище, хвост растет быстрее, чем лапы. В общем, котенок растет и развивается неравномерно.</w:t>
      </w:r>
      <w:r w:rsidR="001005A6">
        <w:rPr>
          <w:sz w:val="24"/>
          <w:szCs w:val="24"/>
        </w:rPr>
        <w:t xml:space="preserve"> В среднем, фаза «гадкого утенка» длится от трех до шести месяцев. </w:t>
      </w:r>
      <w:r>
        <w:rPr>
          <w:sz w:val="24"/>
          <w:szCs w:val="24"/>
        </w:rPr>
        <w:t xml:space="preserve"> Вам не стоит переживать, это абсолютно нормальное явления для этой породы, представители которой достигают полного расцвета к трем годам.</w:t>
      </w:r>
      <w:r w:rsidR="001005A6">
        <w:rPr>
          <w:sz w:val="24"/>
          <w:szCs w:val="24"/>
        </w:rPr>
        <w:t xml:space="preserve"> </w:t>
      </w:r>
    </w:p>
    <w:p w:rsidR="001005A6" w:rsidRDefault="00672B85" w:rsidP="0075561F">
      <w:pPr>
        <w:ind w:firstLine="142"/>
        <w:rPr>
          <w:sz w:val="24"/>
          <w:szCs w:val="24"/>
        </w:rPr>
      </w:pPr>
      <w:r>
        <w:rPr>
          <w:sz w:val="24"/>
          <w:szCs w:val="24"/>
        </w:rPr>
        <w:t>Следует помнить, что британчики, как и котята любой другой породы, любят поточить коготки и поиграть. Так что не лишним будет приобрести точилку для когтей и несколько игрушек, дабы ваш питомец случайно не «приукрасил» вашу мебель. В крайнем случае, «Кошачье дерево» можно сделать самим, банально обмотав веревкой небольшое полено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 тогда ваш котенок будет совершенно счастлив! </w:t>
      </w:r>
    </w:p>
    <w:p w:rsidR="001005A6" w:rsidRDefault="001005A6" w:rsidP="0075561F">
      <w:pPr>
        <w:ind w:firstLine="142"/>
        <w:rPr>
          <w:sz w:val="24"/>
          <w:szCs w:val="24"/>
        </w:rPr>
      </w:pPr>
    </w:p>
    <w:p w:rsidR="001005A6" w:rsidRDefault="001005A6" w:rsidP="0075561F">
      <w:pPr>
        <w:ind w:firstLine="142"/>
        <w:rPr>
          <w:sz w:val="24"/>
          <w:szCs w:val="24"/>
        </w:rPr>
      </w:pPr>
    </w:p>
    <w:p w:rsidR="0097001F" w:rsidRPr="00726310" w:rsidRDefault="0097001F" w:rsidP="0075561F">
      <w:pPr>
        <w:ind w:firstLine="142"/>
        <w:rPr>
          <w:sz w:val="24"/>
          <w:szCs w:val="24"/>
        </w:rPr>
      </w:pPr>
    </w:p>
    <w:p w:rsidR="0075561F" w:rsidRPr="0075561F" w:rsidRDefault="0075561F" w:rsidP="0075561F">
      <w:pPr>
        <w:ind w:firstLine="142"/>
        <w:jc w:val="center"/>
        <w:rPr>
          <w:b/>
          <w:sz w:val="24"/>
          <w:szCs w:val="24"/>
        </w:rPr>
      </w:pPr>
    </w:p>
    <w:sectPr w:rsidR="0075561F" w:rsidRPr="0075561F" w:rsidSect="006E1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92C79"/>
    <w:multiLevelType w:val="hybridMultilevel"/>
    <w:tmpl w:val="4A6EBAC8"/>
    <w:lvl w:ilvl="0" w:tplc="411E66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61F"/>
    <w:rsid w:val="000F7525"/>
    <w:rsid w:val="001005A6"/>
    <w:rsid w:val="00672B85"/>
    <w:rsid w:val="006E15E5"/>
    <w:rsid w:val="00726310"/>
    <w:rsid w:val="0075561F"/>
    <w:rsid w:val="00970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3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Cherniavskiy</dc:creator>
  <cp:lastModifiedBy>Victor Cherniavskiy</cp:lastModifiedBy>
  <cp:revision>2</cp:revision>
  <dcterms:created xsi:type="dcterms:W3CDTF">2016-02-04T12:52:00Z</dcterms:created>
  <dcterms:modified xsi:type="dcterms:W3CDTF">2016-02-04T14:42:00Z</dcterms:modified>
</cp:coreProperties>
</file>