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E9E" w:rsidRDefault="001B3B01" w:rsidP="001B3B01">
      <w:pPr>
        <w:ind w:firstLine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Кастрация собак</w:t>
      </w:r>
    </w:p>
    <w:p w:rsidR="001B3B01" w:rsidRDefault="00CA613F" w:rsidP="001B3B01">
      <w:pPr>
        <w:ind w:firstLine="142"/>
        <w:rPr>
          <w:sz w:val="24"/>
          <w:szCs w:val="24"/>
        </w:rPr>
      </w:pPr>
      <w:r>
        <w:rPr>
          <w:sz w:val="24"/>
          <w:szCs w:val="24"/>
        </w:rPr>
        <w:t>В жизни каждого владельца собаки наступает момент, когда нужно принять это непростое решение. У вашего пса появилась склонность постоянно метить территорию, поведение стало более агрессивным, он постоянно норовит куда-то удрать, пытается доминировать над членами вашей семьи и прочее. И тут у вас появляется мысль о чудодейственной операции, которая волшебным образом сделает из вашей собаки доброго, спокойного и покладистого питомца, который не будет бросаться на людей, постоянно метить все, что ему попадется и перестанет кусаться. И наступает день, когда вы, сграбастав пса в охапку и затолкав его в автомобиль, везете его на операцию.</w:t>
      </w:r>
    </w:p>
    <w:p w:rsidR="00CA613F" w:rsidRDefault="00CA613F" w:rsidP="001B3B01">
      <w:pPr>
        <w:ind w:firstLine="142"/>
        <w:rPr>
          <w:sz w:val="24"/>
          <w:szCs w:val="24"/>
        </w:rPr>
      </w:pPr>
      <w:r>
        <w:rPr>
          <w:sz w:val="24"/>
          <w:szCs w:val="24"/>
        </w:rPr>
        <w:t>Проходит некоторый промежуток времени. Собака оправляется после кастрации, и… ее характер не сильно изменился.</w:t>
      </w:r>
      <w:r w:rsidR="00664763">
        <w:rPr>
          <w:sz w:val="24"/>
          <w:szCs w:val="24"/>
        </w:rPr>
        <w:t xml:space="preserve"> Да, исчезло половое влечение. Но о</w:t>
      </w:r>
      <w:r>
        <w:rPr>
          <w:sz w:val="24"/>
          <w:szCs w:val="24"/>
        </w:rPr>
        <w:t xml:space="preserve">на опять грызет все, до чего достанет, кидается на прохожих и ведет себя совершенно не по-джентльменски. В чем же дело? </w:t>
      </w:r>
      <w:r w:rsidR="00664763">
        <w:rPr>
          <w:sz w:val="24"/>
          <w:szCs w:val="24"/>
        </w:rPr>
        <w:t>А дело в том, что некоторым собакам, обладающим особо задиристым характером, кастрация не способна в корне изменить поведение. Здесь поможет только хороший и опытный дрессировщик.</w:t>
      </w:r>
    </w:p>
    <w:p w:rsidR="00664763" w:rsidRDefault="00664763" w:rsidP="001B3B01">
      <w:pPr>
        <w:ind w:firstLine="142"/>
        <w:rPr>
          <w:sz w:val="24"/>
          <w:szCs w:val="24"/>
        </w:rPr>
      </w:pPr>
      <w:r>
        <w:rPr>
          <w:sz w:val="24"/>
          <w:szCs w:val="24"/>
        </w:rPr>
        <w:t>Вернемся к более «нормальным» собакам. В этом случае кастрация делает их нрав более покладистым. Исчезает стремление удирать и бродяжничать, драться с другими кобелями, бегать за суками и творить прочие непотребные дела. Поведение выровняется не сразу, а со временем, поэтому не стоит ждать моментальных изменений.</w:t>
      </w:r>
    </w:p>
    <w:p w:rsidR="00664763" w:rsidRDefault="00664763" w:rsidP="001B3B01">
      <w:pPr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Стоит ли кастрировать всех кобелей, не участвующих в разведении? Конечно, нет! В первую очередь, все зависит от характера вашего питомца и вашего отношения к этой операции. Если пес спокойный, что называется, «адекватный», не проявляет признаков агрессии без причины, то его кастрировать совсем не обязательно. Люди иногда забывают, что у собак немного другое поведение, нежели у котов. </w:t>
      </w:r>
      <w:r w:rsidR="00C15FEA">
        <w:rPr>
          <w:sz w:val="24"/>
          <w:szCs w:val="24"/>
        </w:rPr>
        <w:t xml:space="preserve">У кобелей нет так называемого «мартовского сезона», когда он будет выть и орать, требуя себе самку. Собаки, в отличие от котов – стайные животные. В стае размножаются не все кобели, а только самые сильные. </w:t>
      </w:r>
    </w:p>
    <w:p w:rsidR="00C15FEA" w:rsidRDefault="00C15FEA" w:rsidP="001B3B01">
      <w:pPr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Хозяевам собак не стоит забывать, что любое хирургическое вмешательство чревато осложнениями. Да, кастрация может предотвратить некоторые заболевания (например, рак яичка). Но, если провести операцию в неподходящем возрасте, то можно спровоцировать другие болезни (до 1 года – рак кости), возрастает возможность развития рака простаты и мочевыводящих путей. Список длинный, так что очень хорошо подумайте и взвесьте все «За» и «Против», прежде чем </w:t>
      </w:r>
      <w:r w:rsidR="00D567FC">
        <w:rPr>
          <w:sz w:val="24"/>
          <w:szCs w:val="24"/>
        </w:rPr>
        <w:t>подвергать вашего пса кастрации.</w:t>
      </w:r>
    </w:p>
    <w:p w:rsidR="00C15FEA" w:rsidRDefault="00C15FEA" w:rsidP="001B3B01">
      <w:pPr>
        <w:ind w:firstLine="142"/>
        <w:rPr>
          <w:sz w:val="24"/>
          <w:szCs w:val="24"/>
        </w:rPr>
      </w:pPr>
    </w:p>
    <w:p w:rsidR="00664763" w:rsidRDefault="00664763" w:rsidP="001B3B01">
      <w:pPr>
        <w:ind w:firstLine="142"/>
        <w:rPr>
          <w:sz w:val="24"/>
          <w:szCs w:val="24"/>
        </w:rPr>
      </w:pPr>
    </w:p>
    <w:p w:rsidR="00CA613F" w:rsidRDefault="00CA613F" w:rsidP="001B3B01">
      <w:pPr>
        <w:ind w:firstLine="142"/>
        <w:rPr>
          <w:sz w:val="24"/>
          <w:szCs w:val="24"/>
        </w:rPr>
      </w:pPr>
    </w:p>
    <w:p w:rsidR="00CA613F" w:rsidRPr="001B3B01" w:rsidRDefault="00CA613F" w:rsidP="001B3B01">
      <w:pPr>
        <w:ind w:firstLine="142"/>
        <w:rPr>
          <w:sz w:val="24"/>
          <w:szCs w:val="24"/>
        </w:rPr>
      </w:pPr>
    </w:p>
    <w:sectPr w:rsidR="00CA613F" w:rsidRPr="001B3B01" w:rsidSect="00502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3B01"/>
    <w:rsid w:val="001B3B01"/>
    <w:rsid w:val="00502E9E"/>
    <w:rsid w:val="00664763"/>
    <w:rsid w:val="00C15FEA"/>
    <w:rsid w:val="00CA613F"/>
    <w:rsid w:val="00D56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Cherniavskiy</dc:creator>
  <cp:lastModifiedBy>Victor Cherniavskiy</cp:lastModifiedBy>
  <cp:revision>2</cp:revision>
  <dcterms:created xsi:type="dcterms:W3CDTF">2016-01-27T14:49:00Z</dcterms:created>
  <dcterms:modified xsi:type="dcterms:W3CDTF">2016-01-27T15:33:00Z</dcterms:modified>
</cp:coreProperties>
</file>