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72B" w:rsidRPr="00424120" w:rsidRDefault="00D6372B" w:rsidP="00D6372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41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Весы </w:t>
      </w:r>
      <w:proofErr w:type="spellStart"/>
      <w:r w:rsidRPr="00424120">
        <w:rPr>
          <w:rFonts w:ascii="Times New Roman" w:hAnsi="Times New Roman" w:cs="Times New Roman"/>
          <w:b/>
          <w:color w:val="000000"/>
          <w:sz w:val="28"/>
          <w:szCs w:val="28"/>
        </w:rPr>
        <w:t>Tanita</w:t>
      </w:r>
      <w:proofErr w:type="spellEnd"/>
      <w:r w:rsidRPr="004241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HD-380</w:t>
      </w:r>
    </w:p>
    <w:p w:rsidR="00216012" w:rsidRPr="00424120" w:rsidRDefault="0050781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Многие женщины считаю необходимым следить за </w:t>
      </w:r>
      <w:proofErr w:type="spellStart"/>
      <w:r w:rsidRPr="00424120">
        <w:rPr>
          <w:rFonts w:ascii="Times New Roman" w:hAnsi="Times New Roman" w:cs="Times New Roman"/>
          <w:color w:val="000000"/>
          <w:sz w:val="24"/>
          <w:szCs w:val="24"/>
        </w:rPr>
        <w:t>соим</w:t>
      </w:r>
      <w:proofErr w:type="spellEnd"/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весом, чтобы он не вышел из </w:t>
      </w:r>
      <w:proofErr w:type="gramStart"/>
      <w:r w:rsidRPr="00424120">
        <w:rPr>
          <w:rFonts w:ascii="Times New Roman" w:hAnsi="Times New Roman" w:cs="Times New Roman"/>
          <w:color w:val="000000"/>
          <w:sz w:val="24"/>
          <w:szCs w:val="24"/>
        </w:rPr>
        <w:t>под</w:t>
      </w:r>
      <w:proofErr w:type="gramEnd"/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контроля.</w:t>
      </w:r>
      <w:r w:rsidR="00681C94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Помочь в борьбе за стройность Вам могут весы </w:t>
      </w:r>
      <w:proofErr w:type="spellStart"/>
      <w:r w:rsidR="00681C94" w:rsidRPr="00424120">
        <w:rPr>
          <w:rFonts w:ascii="Times New Roman" w:hAnsi="Times New Roman" w:cs="Times New Roman"/>
          <w:color w:val="000000"/>
          <w:sz w:val="24"/>
          <w:szCs w:val="24"/>
        </w:rPr>
        <w:t>Tanita</w:t>
      </w:r>
      <w:proofErr w:type="spellEnd"/>
      <w:r w:rsidR="00681C94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HD-380</w:t>
      </w:r>
      <w:r w:rsidR="00844773" w:rsidRPr="00424120">
        <w:rPr>
          <w:rFonts w:ascii="Times New Roman" w:hAnsi="Times New Roman" w:cs="Times New Roman"/>
          <w:color w:val="000000"/>
          <w:sz w:val="24"/>
          <w:szCs w:val="24"/>
        </w:rPr>
        <w:t>(дизайнерская модель весов)</w:t>
      </w:r>
      <w:r w:rsidR="00681C94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</w:p>
    <w:p w:rsidR="00D64A12" w:rsidRPr="00424120" w:rsidRDefault="00681C9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Весы станут незаменимым помощником. Зная свой точный вес, Вы можете </w:t>
      </w:r>
      <w:proofErr w:type="gramStart"/>
      <w:r w:rsidRPr="00424120">
        <w:rPr>
          <w:rFonts w:ascii="Times New Roman" w:hAnsi="Times New Roman" w:cs="Times New Roman"/>
          <w:color w:val="000000"/>
          <w:sz w:val="24"/>
          <w:szCs w:val="24"/>
        </w:rPr>
        <w:t>верно</w:t>
      </w:r>
      <w:proofErr w:type="gramEnd"/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принять решение: стоит ли просто сесть на разгрузочную диету, или же стоит всё-таки выбрать низкокалорийную! </w:t>
      </w:r>
    </w:p>
    <w:p w:rsidR="009C3CBD" w:rsidRPr="00424120" w:rsidRDefault="009C3C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Вот несколько дельных советов, которые помогут Вам оставаться стройной и </w:t>
      </w:r>
      <w:r w:rsidR="00A4336F" w:rsidRPr="00424120">
        <w:rPr>
          <w:rFonts w:ascii="Times New Roman" w:hAnsi="Times New Roman" w:cs="Times New Roman"/>
          <w:color w:val="000000"/>
          <w:sz w:val="24"/>
          <w:szCs w:val="24"/>
        </w:rPr>
        <w:t>уверенной в себе!</w:t>
      </w:r>
    </w:p>
    <w:p w:rsidR="00A4336F" w:rsidRPr="00424120" w:rsidRDefault="00A4336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>Совет № 1.</w:t>
      </w:r>
      <w:r w:rsidR="004B07F4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Не пытайтесь «заесть» проблемы!</w:t>
      </w:r>
    </w:p>
    <w:p w:rsidR="008C27CB" w:rsidRPr="00424120" w:rsidRDefault="004B07F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>Доказано, что пища – отличный антидепрессант, но не единственный! И это стоит запомнить. Научитесь повышать настроение другими способами. Например, покупайте себе цветы или красивую одежду. Если Вам скучно, не идите к холодильнику, потому что сформируете себе очень вредную привычку «наедаться от нечего делать».</w:t>
      </w:r>
    </w:p>
    <w:p w:rsidR="004B07F4" w:rsidRPr="00424120" w:rsidRDefault="004B07F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>Совет № 2. Мысли материальны!</w:t>
      </w:r>
    </w:p>
    <w:p w:rsidR="004B07F4" w:rsidRPr="00424120" w:rsidRDefault="004B07F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Возможно, </w:t>
      </w:r>
      <w:r w:rsidR="00390D81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Вы уже не первый год сражаетесь с лишним весом! </w:t>
      </w:r>
      <w:r w:rsidR="00216012" w:rsidRPr="00424120">
        <w:rPr>
          <w:rFonts w:ascii="Times New Roman" w:hAnsi="Times New Roman" w:cs="Times New Roman"/>
          <w:color w:val="000000"/>
          <w:sz w:val="24"/>
          <w:szCs w:val="24"/>
        </w:rPr>
        <w:t>В зеркале Вы каждый день видите себя полной</w:t>
      </w:r>
      <w:r w:rsidR="00390D81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, Вы очень привыкли к этому изображению, и просто не мыслите себя другой. </w:t>
      </w:r>
      <w:r w:rsidR="00216012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Так вот, просто попробуйте представить себя стройной! Воображение – великая сила. Дело в том, что Ваш мозг привык считать нормой именно текущий вес и все попытки сбросить лишнее понимает как угрозу Вашему драгоценному организму. Придумайте себе новый образ, новую картинку и Вы непременно станете красивой! </w:t>
      </w:r>
    </w:p>
    <w:p w:rsidR="00216012" w:rsidRPr="00424120" w:rsidRDefault="0021601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Совет № 3. </w:t>
      </w:r>
      <w:r w:rsidR="00E6421D" w:rsidRPr="00424120">
        <w:rPr>
          <w:rFonts w:ascii="Times New Roman" w:hAnsi="Times New Roman" w:cs="Times New Roman"/>
          <w:color w:val="000000"/>
          <w:sz w:val="24"/>
          <w:szCs w:val="24"/>
        </w:rPr>
        <w:t>Не стоит мысли слишком глобально!</w:t>
      </w:r>
    </w:p>
    <w:p w:rsidR="00424120" w:rsidRPr="00424120" w:rsidRDefault="00E6421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4120">
        <w:rPr>
          <w:rFonts w:ascii="Times New Roman" w:hAnsi="Times New Roman" w:cs="Times New Roman"/>
          <w:color w:val="000000"/>
          <w:sz w:val="24"/>
          <w:szCs w:val="24"/>
        </w:rPr>
        <w:t>Не стоит урезать свой рацион до листика капусты в день или весь день пропадать в спортзале! Настоящие изменения должны проходить постепенно.</w:t>
      </w:r>
      <w:r w:rsidR="009A06B5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Сделайте хотя бы 10 приседаний в день, потом постепенно увеличивайте нагрузку. В</w:t>
      </w: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место двух ложек сахара </w:t>
      </w:r>
      <w:r w:rsidR="009A06B5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в чай или кофе </w:t>
      </w:r>
      <w:r w:rsidRPr="00424120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9A06B5" w:rsidRPr="00424120">
        <w:rPr>
          <w:rFonts w:ascii="Times New Roman" w:hAnsi="Times New Roman" w:cs="Times New Roman"/>
          <w:color w:val="000000"/>
          <w:sz w:val="24"/>
          <w:szCs w:val="24"/>
        </w:rPr>
        <w:t>ложите</w:t>
      </w:r>
      <w:r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одну. </w:t>
      </w:r>
      <w:r w:rsidR="009A06B5" w:rsidRPr="00424120">
        <w:rPr>
          <w:rFonts w:ascii="Times New Roman" w:hAnsi="Times New Roman" w:cs="Times New Roman"/>
          <w:color w:val="000000"/>
          <w:sz w:val="24"/>
          <w:szCs w:val="24"/>
        </w:rPr>
        <w:t>Может, так действительно вкуснее</w:t>
      </w:r>
      <w:r w:rsidRPr="00424120">
        <w:rPr>
          <w:rFonts w:ascii="Times New Roman" w:hAnsi="Times New Roman" w:cs="Times New Roman"/>
          <w:color w:val="000000"/>
          <w:sz w:val="24"/>
          <w:szCs w:val="24"/>
        </w:rPr>
        <w:t>? Попробуйте!</w:t>
      </w:r>
      <w:r w:rsidR="009A06B5" w:rsidRPr="004241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4120" w:rsidRDefault="00424120">
      <w:pPr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br w:type="page"/>
      </w:r>
    </w:p>
    <w:p w:rsidR="00424120" w:rsidRPr="00B907AA" w:rsidRDefault="00424120" w:rsidP="004241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7AA">
        <w:rPr>
          <w:rFonts w:ascii="Times New Roman" w:hAnsi="Times New Roman" w:cs="Times New Roman"/>
          <w:b/>
          <w:sz w:val="28"/>
          <w:szCs w:val="28"/>
        </w:rPr>
        <w:lastRenderedPageBreak/>
        <w:t>Познань</w:t>
      </w: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Познань – один из красивейших городов Польши. Город располагается в центральной части западной Польши, на прекрасной реке </w:t>
      </w:r>
      <w:proofErr w:type="spellStart"/>
      <w:r w:rsidRPr="00283646">
        <w:rPr>
          <w:rFonts w:ascii="Times New Roman" w:hAnsi="Times New Roman" w:cs="Times New Roman"/>
          <w:sz w:val="24"/>
          <w:szCs w:val="24"/>
        </w:rPr>
        <w:t>Варта</w:t>
      </w:r>
      <w:proofErr w:type="spellEnd"/>
      <w:r w:rsidRPr="00283646">
        <w:rPr>
          <w:rFonts w:ascii="Times New Roman" w:hAnsi="Times New Roman" w:cs="Times New Roman"/>
          <w:sz w:val="24"/>
          <w:szCs w:val="24"/>
        </w:rPr>
        <w:t xml:space="preserve">.  Первое упоминание о городе встречается в летописях </w:t>
      </w:r>
      <w:r w:rsidRPr="00283646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X века, поэтому Познань считается одним из старейших культурных центров Польши. </w:t>
      </w: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Климат Познани – умеренный, а это значит, что зимы в этом городе не отличаются суровостью, а летом нет сильной жары. </w:t>
      </w:r>
    </w:p>
    <w:p w:rsidR="00424120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На территории Познани находится огромное количество достопримечательностей исторического и культурного значения. </w:t>
      </w:r>
    </w:p>
    <w:p w:rsidR="00424120" w:rsidRPr="00B907AA" w:rsidRDefault="00424120" w:rsidP="00424120">
      <w:pPr>
        <w:shd w:val="clear" w:color="auto" w:fill="FFFFFF"/>
        <w:spacing w:before="100" w:beforeAutospacing="1" w:after="24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достопримечательностей Познани трудно сосчитать: Ратуша, Старый Рынок, </w:t>
      </w:r>
      <w:hyperlink r:id="rId7" w:tooltip="Дворец Мельжиньских (страница отсутствует)" w:history="1"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Дворец </w:t>
        </w:r>
        <w:proofErr w:type="spellStart"/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Мельжиньских</w:t>
        </w:r>
        <w:proofErr w:type="spellEnd"/>
      </w:hyperlink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tooltip="Иезуитский комплекс (Познань) (страница отсутствует)" w:history="1"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Иезуитский комплекс</w:t>
        </w:r>
      </w:hyperlink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tooltip="Stary Browar" w:history="1">
        <w:proofErr w:type="spellStart"/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Stary</w:t>
        </w:r>
        <w:proofErr w:type="spellEnd"/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Browar</w:t>
        </w:r>
        <w:proofErr w:type="spellEnd"/>
      </w:hyperlink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Остров </w:t>
      </w:r>
      <w:proofErr w:type="spellStart"/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Тумский</w:t>
      </w:r>
      <w:proofErr w:type="spellEnd"/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tooltip="Базилика Святых Петра и Павла (страница отсутствует)" w:history="1">
        <w:r w:rsidRPr="00B907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Базилика св. Петра и Павла</w:t>
        </w:r>
      </w:hyperlink>
      <w:r w:rsidRPr="00B90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Королевский замок, памятник Ф. Шопену, Дворец Горки. </w:t>
      </w:r>
    </w:p>
    <w:p w:rsidR="00424120" w:rsidRDefault="00424120" w:rsidP="00424120">
      <w:pPr>
        <w:rPr>
          <w:rFonts w:ascii="Times New Roman" w:hAnsi="Times New Roman" w:cs="Times New Roman"/>
          <w:sz w:val="24"/>
          <w:szCs w:val="24"/>
        </w:rPr>
      </w:pP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Познань наполнена неспешной и великолепной атмосферой средневекового города. </w:t>
      </w: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Ратуша – одна из самых ярких достопримечательностей города, которая располагается на центральной площади Старый рынок. В наши дни это здание представляет собой музей, но до 1939г. ратуша была административным зданием Познани. Ратуша неоднократно повреждалась в результате битв, пожара и стихийных бедствий, но сейчас здание полностью реконструировано и представляет собой здание в стиле Ренессанс. </w:t>
      </w: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Сама площадь Старый рынок также представляет культурную ценность. Это одно из немногих мест, где человек может избавиться от шума и суеты, переместиться в атмосферу сказочного Средневековья. </w:t>
      </w:r>
    </w:p>
    <w:p w:rsidR="00424120" w:rsidRPr="00283646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Одной из новых достопримечательностей является памятник Фредерику Шопену, который находится в одноименном парке. </w:t>
      </w:r>
    </w:p>
    <w:p w:rsidR="00424120" w:rsidRPr="00283646" w:rsidRDefault="00424120" w:rsidP="00424120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283646">
        <w:rPr>
          <w:rFonts w:ascii="Times New Roman" w:hAnsi="Times New Roman" w:cs="Times New Roman"/>
          <w:sz w:val="24"/>
          <w:szCs w:val="24"/>
        </w:rPr>
        <w:t xml:space="preserve">Также современной достопримечательностью, к которой тянутся туристы со всего мира, является </w:t>
      </w:r>
      <w:r w:rsidRPr="00283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культурный, деловой и  торговый центр</w:t>
      </w:r>
      <w:r w:rsidRPr="0028364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8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proofErr w:type="spellStart"/>
      <w:r w:rsidRPr="0028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Stary</w:t>
      </w:r>
      <w:proofErr w:type="spellEnd"/>
      <w:r w:rsidRPr="0028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8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Browar</w:t>
      </w:r>
      <w:proofErr w:type="spellEnd"/>
      <w:r w:rsidRPr="0028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». </w:t>
      </w:r>
    </w:p>
    <w:p w:rsidR="00424120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28364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Естественно, что в одном из старейших городов Польши сохранились красивейшие и старейшие церкви и соборы. Непременно посетите</w:t>
      </w:r>
      <w:r w:rsidRPr="00283646">
        <w:rPr>
          <w:rStyle w:val="apple-converted-space"/>
          <w:rFonts w:ascii="Times New Roman" w:hAnsi="Times New Roman" w:cs="Times New Roman"/>
          <w:color w:val="2F2726"/>
          <w:sz w:val="24"/>
          <w:szCs w:val="24"/>
        </w:rPr>
        <w:t> </w:t>
      </w:r>
      <w:r w:rsidRPr="00283646">
        <w:rPr>
          <w:rFonts w:ascii="Times New Roman" w:hAnsi="Times New Roman" w:cs="Times New Roman"/>
          <w:b/>
          <w:bCs/>
          <w:color w:val="2F2726"/>
          <w:sz w:val="24"/>
          <w:szCs w:val="24"/>
        </w:rPr>
        <w:t>Архиепископскую Кафедральную Базилику Святых Апостолов Петра и Павла.</w:t>
      </w:r>
      <w:r w:rsidRPr="00283646">
        <w:rPr>
          <w:rFonts w:ascii="Times New Roman" w:hAnsi="Times New Roman" w:cs="Times New Roman"/>
          <w:sz w:val="24"/>
          <w:szCs w:val="24"/>
        </w:rPr>
        <w:t xml:space="preserve"> Строительство собора началось в далёком 968 году. В соборе насчитывается 12 часовен, внутренняя галерея, две ризницы.  Большинство ценнейших произведений искусства хранится</w:t>
      </w:r>
      <w:r>
        <w:rPr>
          <w:rFonts w:ascii="Times New Roman" w:hAnsi="Times New Roman" w:cs="Times New Roman"/>
          <w:sz w:val="24"/>
          <w:szCs w:val="24"/>
        </w:rPr>
        <w:t xml:space="preserve"> именно</w:t>
      </w:r>
      <w:r w:rsidRPr="00283646">
        <w:rPr>
          <w:rFonts w:ascii="Times New Roman" w:hAnsi="Times New Roman" w:cs="Times New Roman"/>
          <w:sz w:val="24"/>
          <w:szCs w:val="24"/>
        </w:rPr>
        <w:t xml:space="preserve"> в часовнях. </w:t>
      </w:r>
    </w:p>
    <w:p w:rsidR="00424120" w:rsidRDefault="00424120" w:rsidP="004241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Познань – один из красивейших городов Европы, непременно стоит там побывать!</w:t>
      </w:r>
    </w:p>
    <w:p w:rsidR="00424120" w:rsidRDefault="00424120">
      <w:pPr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br w:type="page"/>
      </w:r>
    </w:p>
    <w:p w:rsidR="00424120" w:rsidRPr="009705DF" w:rsidRDefault="00424120" w:rsidP="004241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5DF">
        <w:rPr>
          <w:rFonts w:ascii="Times New Roman" w:hAnsi="Times New Roman" w:cs="Times New Roman"/>
          <w:b/>
          <w:sz w:val="28"/>
          <w:szCs w:val="28"/>
        </w:rPr>
        <w:lastRenderedPageBreak/>
        <w:t>Как похудеть без диет?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Для многих уже не секрет, что главное в похудение – это психологический настрой. Без правильного отношения к себе и  к процессу похудения у Вас не получиться достигнуть желаемых результатов, а диета превратится в мучения.  О том, как можно похудеть без диет, расскажет эта статья.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Если Вам надоело считать калории, изнурять себя надоедливыми и вредными монодиетами, терзать себя мыслями о стройной фигуре, то эта статья предназначена именно для Вас.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Женщины всегда считали свои долгом выглядеть хорошо. На какие ухищрения они только не шли! Чего только не придумали! Косметика, красивая одежда и обувь</w:t>
      </w:r>
      <w:proofErr w:type="gramStart"/>
      <w:r w:rsidRPr="009705DF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9705DF">
        <w:rPr>
          <w:rFonts w:ascii="Times New Roman" w:hAnsi="Times New Roman" w:cs="Times New Roman"/>
          <w:sz w:val="24"/>
          <w:szCs w:val="24"/>
        </w:rPr>
        <w:t xml:space="preserve"> главное – это, конечно же, красивая фигура.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Радует то, что в современном мире не только женщины следят за своим весом.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Как похудеть мужчине без диет?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Главный совет для мужчины – это, конечно же, спорт.  Но все мы люди, и, честно говоря, даже представителям сильного пола лень заниматься спортом. В таком случае стоит задействовать древнейший мужской инстинкт – тягу к соперничеству. Займитесь спортом вместе со своими друзьями, соревнуйтесь в скорости, в выдержке, в сноровке.  Станьте лучшим, Вам это под силу!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Как похудеть без диеты подростку?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Как правило, подростки худеют быстрее всех, но как не превращать процесс похудания в пытку? Очень просто! Займитесь тем, что Вы любите. Запишитесь на танцы или в спортивную секцию. Даже если Вы пойдете на уроки рисования, ваш рот в это время не будет занят едой! Не только подросткам, но и взрослым людям необходима сфера деятельности, в которой можно выплеснуть все эмоции и реализовать свой творческий потенциал. Возможно, Вы не сразу найдете именно то, что подходит Вам, но это непременно случится. Молодость – это лучшие годы жизни, поэтому не стоит просиживать их за компьютером.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Как похудеть дома без диет? Как быстро похудеть без диет? Как правильно похудеть без диет? Вы не раз задавались этими вопросами. Что ж, попробуем дать на них ответы!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1 правило. Не ругать себя! 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Как бы там ни было, не стоит впадать в панику из-за нескольких лишних килограммов. Это дело поправимое. Относитесь к себе бережно и с любовью.  Не стоит загонять собственный организм в стрессовую ситуацию, расслабьтесь и получайте от процесса похудения удовольствие!  Даже если у Вас много лишних килограммов, не стоит впадать в панику! Всё поправимо.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Самый действенный метод самовоспитания – это поощрение. Если Вам удалось скинуть пару килограмм, то купите себе какую-нибудь красивую вещь, сделайте ароматную </w:t>
      </w:r>
      <w:r w:rsidRPr="009705DF">
        <w:rPr>
          <w:rFonts w:ascii="Times New Roman" w:hAnsi="Times New Roman" w:cs="Times New Roman"/>
          <w:sz w:val="24"/>
          <w:szCs w:val="24"/>
        </w:rPr>
        <w:lastRenderedPageBreak/>
        <w:t xml:space="preserve">ванную или подарите себе поход в </w:t>
      </w:r>
      <w:r w:rsidRPr="009705DF">
        <w:rPr>
          <w:rFonts w:ascii="Times New Roman" w:hAnsi="Times New Roman" w:cs="Times New Roman"/>
          <w:sz w:val="24"/>
          <w:szCs w:val="24"/>
          <w:lang w:val="en-US"/>
        </w:rPr>
        <w:t>SPA</w:t>
      </w:r>
      <w:r w:rsidRPr="009705DF">
        <w:rPr>
          <w:rFonts w:ascii="Times New Roman" w:hAnsi="Times New Roman" w:cs="Times New Roman"/>
          <w:sz w:val="24"/>
          <w:szCs w:val="24"/>
        </w:rPr>
        <w:t xml:space="preserve"> салон. Поверьте, ваш организм запомнит эту радость и непременно захочет её повторить!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2 правило. Психологический настрой.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Самый быстрый способ похудеть без диет заложен в нашем подсознании! В книге «Магия стройности» Алексея Фалеева существует целая глава о том, как настроить себя на похудание. Не стоит ориентироваться на кого-то другого. Вы часто видите красивых и стройных девушек в журналах и на телевидении, и стремитесь быть на них похожими.  Не стоит этого делать. Не потеряйте себя в погоне за красивой фигурой. Вы сами можете стать идеалом для многих и, главное, для себя. В первую очередь, попробуйте представить себя стройной. Чем ярче и выразительней будет сформирован образ в вашей голове, тем более вероятность, что Вы будете соответствовать образу и в жизни. Главное – это по-настоящему захотеть!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3 правило. Движение – жизнь.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Не стоит думать, что для похудания необходим целый комплекс силовых нагрузок. Существует такое понятие, как «пролонгированная зарядка». Десяти приседаний с интервалом в каждый 3-4 часа будет достаточно для того, чтобы «подстегивать» ваш метаболизм. Размяться во время работы за компьютером не только полезно, но и приятно.  Теперь Вы знаете, как легко похудеть без диет! Дело за вами, не ленитесь, ведь это нужно в первую очередь Вам!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 xml:space="preserve">4 правило. Экспериментируйте.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Не стоит превращать принятие пищи в пытку. Не отказывайтесь от всего на свете. Гайки стоит закручивать постепенно. Поэкспериментируйте с едой. Однажды, попробуйте уменьшить количество сахара, который вы кладете в чай или кофе. Тоже вкусно? Вот видите.  Ешьте вдумчиво и медленно. Наслаждайтесь едой, и вы будете насыщаться меньшим количеством еды. </w:t>
      </w:r>
      <w:r w:rsidRPr="009705DF">
        <w:rPr>
          <w:rFonts w:ascii="Times New Roman" w:hAnsi="Times New Roman" w:cs="Times New Roman"/>
          <w:color w:val="000000"/>
          <w:sz w:val="24"/>
          <w:szCs w:val="24"/>
        </w:rPr>
        <w:t xml:space="preserve">Как эффективно похудеть без диет? Следуя данному совету, это не сложно. </w:t>
      </w:r>
    </w:p>
    <w:p w:rsidR="00424120" w:rsidRPr="009705DF" w:rsidRDefault="00424120" w:rsidP="00424120">
      <w:pPr>
        <w:rPr>
          <w:rFonts w:ascii="Times New Roman" w:hAnsi="Times New Roman" w:cs="Times New Roman"/>
          <w:b/>
          <w:sz w:val="24"/>
          <w:szCs w:val="24"/>
        </w:rPr>
      </w:pPr>
      <w:r w:rsidRPr="009705DF">
        <w:rPr>
          <w:rFonts w:ascii="Times New Roman" w:hAnsi="Times New Roman" w:cs="Times New Roman"/>
          <w:b/>
          <w:sz w:val="24"/>
          <w:szCs w:val="24"/>
        </w:rPr>
        <w:t>5 правило. Объективность.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 xml:space="preserve">Чётко разберитесь, зачем и для чего Вам нужно похудание. Цель должна быть чёткой и конкретной. Например, вы хотите носить короткие шорты или облегающие платье, будучи худой, Вам будет идти эта одежда. Это конкретная цель. Но не стоит думать, что в лишнем весе заключаются все на свете проблемы, не стоит откладывать жизнь «на потом» из-за нескольких лишних килограммов. </w:t>
      </w:r>
    </w:p>
    <w:p w:rsidR="00424120" w:rsidRPr="009705DF" w:rsidRDefault="00424120" w:rsidP="00424120">
      <w:pPr>
        <w:rPr>
          <w:rFonts w:ascii="Times New Roman" w:hAnsi="Times New Roman" w:cs="Times New Roman"/>
          <w:sz w:val="24"/>
          <w:szCs w:val="24"/>
        </w:rPr>
      </w:pPr>
      <w:r w:rsidRPr="009705DF">
        <w:rPr>
          <w:rFonts w:ascii="Times New Roman" w:hAnsi="Times New Roman" w:cs="Times New Roman"/>
          <w:sz w:val="24"/>
          <w:szCs w:val="24"/>
        </w:rPr>
        <w:t>Теперь Вы знаете несколько дельных советов о том, как похудеть без диет. В заключение хотим Вам пожелать быть всегда стройными, подтянутыми, молодыми и, главное, счастливыми.</w:t>
      </w:r>
    </w:p>
    <w:p w:rsidR="00424120" w:rsidRDefault="00424120">
      <w:pPr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Qtek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Известный бренд </w:t>
      </w:r>
      <w:proofErr w:type="spellStart"/>
      <w:r w:rsidRPr="00297FD1">
        <w:rPr>
          <w:rFonts w:ascii="Times New Roman" w:hAnsi="Times New Roman" w:cs="Times New Roman"/>
          <w:b/>
          <w:sz w:val="28"/>
          <w:szCs w:val="28"/>
          <w:lang w:val="en-US"/>
        </w:rPr>
        <w:t>Qtek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принадлежит компании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HTC</w:t>
      </w:r>
      <w:r w:rsidRPr="00297FD1">
        <w:rPr>
          <w:rFonts w:ascii="Times New Roman" w:hAnsi="Times New Roman" w:cs="Times New Roman"/>
          <w:sz w:val="28"/>
          <w:szCs w:val="28"/>
        </w:rPr>
        <w:t xml:space="preserve">, специалисту в разработке и производстве мобильных компьютеров и средств коммуникации для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ODM и ОЕМ производителей по всему миру.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HTC неизменный партнер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Microsoft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по разработке платформ. 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HTC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специально создала бренд </w:t>
      </w:r>
      <w:proofErr w:type="spellStart"/>
      <w:r w:rsidRPr="00297FD1">
        <w:rPr>
          <w:rFonts w:ascii="Times New Roman" w:hAnsi="Times New Roman" w:cs="Times New Roman"/>
          <w:b/>
          <w:sz w:val="28"/>
          <w:szCs w:val="28"/>
          <w:lang w:val="en-US"/>
        </w:rPr>
        <w:t>Qtek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для продвижения на мировом рынке под собственной торговой маркой.</w:t>
      </w:r>
      <w:proofErr w:type="gramEnd"/>
      <w:r w:rsidRPr="00297FD1">
        <w:rPr>
          <w:rFonts w:ascii="Times New Roman" w:hAnsi="Times New Roman" w:cs="Times New Roman"/>
          <w:sz w:val="28"/>
          <w:szCs w:val="28"/>
        </w:rPr>
        <w:t xml:space="preserve"> Сильная команда специалистов по информационным и беспроводным мобильным  устройствам сделала  бренд мировым лидером. Эффективность производственной мощности и логистики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HTC</w:t>
      </w:r>
      <w:r w:rsidRPr="00297FD1">
        <w:rPr>
          <w:rFonts w:ascii="Times New Roman" w:hAnsi="Times New Roman" w:cs="Times New Roman"/>
          <w:sz w:val="28"/>
          <w:szCs w:val="28"/>
        </w:rPr>
        <w:t xml:space="preserve"> подтверждены сертификатами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ISO-9001/ISO-14001.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По оценкам пользователей,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популярность техники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Qtek</w:t>
      </w:r>
      <w:proofErr w:type="spellEnd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объясняется современным дизайном, передовыми технологиями и неизменно высоким качеством продукции.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4E47">
        <w:rPr>
          <w:rFonts w:ascii="Times New Roman" w:hAnsi="Times New Roman" w:cs="Times New Roman"/>
          <w:color w:val="000000"/>
          <w:sz w:val="28"/>
          <w:szCs w:val="28"/>
        </w:rPr>
        <w:t>87 %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Rolsen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Бренд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Rolsen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принадлежит российской компании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Rolsen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Electronics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, которая специализируется на производстве аудио-, виде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и бытовой техники:</w:t>
      </w:r>
    </w:p>
    <w:p w:rsidR="00474E47" w:rsidRPr="00297FD1" w:rsidRDefault="00474E47" w:rsidP="00474E47">
      <w:pPr>
        <w:numPr>
          <w:ilvl w:val="0"/>
          <w:numId w:val="1"/>
        </w:numPr>
        <w:shd w:val="clear" w:color="auto" w:fill="FFFFFF"/>
        <w:spacing w:before="100" w:beforeAutospacing="1" w:after="24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ooltip="Плазменная панель" w:history="1">
        <w:r w:rsidRPr="00297F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плазменные телевизоры</w:t>
        </w:r>
      </w:hyperlink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74E47" w:rsidRPr="00297FD1" w:rsidRDefault="00474E47" w:rsidP="00474E47">
      <w:pPr>
        <w:numPr>
          <w:ilvl w:val="0"/>
          <w:numId w:val="1"/>
        </w:numPr>
        <w:shd w:val="clear" w:color="auto" w:fill="FFFFFF"/>
        <w:spacing w:before="100" w:beforeAutospacing="1" w:after="24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мулитивизоры</w:t>
      </w:r>
      <w:proofErr w:type="spellEnd"/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2" w:tooltip="ЖК-дисплей" w:history="1">
        <w:r w:rsidRPr="00297F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жидкокристаллические телевизоры</w:t>
        </w:r>
      </w:hyperlink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74E47" w:rsidRPr="00297FD1" w:rsidRDefault="00474E47" w:rsidP="00474E47">
      <w:pPr>
        <w:numPr>
          <w:ilvl w:val="0"/>
          <w:numId w:val="1"/>
        </w:numPr>
        <w:shd w:val="clear" w:color="auto" w:fill="FFFFFF"/>
        <w:spacing w:before="100" w:beforeAutospacing="1" w:after="24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ooltip="DVD-плеер" w:history="1">
        <w:r w:rsidRPr="00297F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DVD-плееры</w:t>
        </w:r>
      </w:hyperlink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DVD-рекордеры.</w:t>
      </w:r>
    </w:p>
    <w:p w:rsidR="00474E47" w:rsidRPr="00297FD1" w:rsidRDefault="00474E47" w:rsidP="00474E47">
      <w:pPr>
        <w:numPr>
          <w:ilvl w:val="0"/>
          <w:numId w:val="1"/>
        </w:numPr>
        <w:shd w:val="clear" w:color="auto" w:fill="FFFFFF"/>
        <w:spacing w:before="100" w:beforeAutospacing="1" w:after="24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ooltip="MP3-плеер" w:history="1">
        <w:r w:rsidRPr="00297F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MP3-</w:t>
        </w:r>
      </w:hyperlink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>, MP4-плееры.</w:t>
      </w:r>
    </w:p>
    <w:p w:rsidR="00474E47" w:rsidRPr="00297FD1" w:rsidRDefault="00474E47" w:rsidP="00474E47">
      <w:pPr>
        <w:shd w:val="clear" w:color="auto" w:fill="FFFFFF"/>
        <w:spacing w:before="100" w:beforeAutospacing="1" w:after="24" w:line="285" w:lineRule="atLeast"/>
        <w:ind w:left="3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Компания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Rolsen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начала свою деятельность 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Южной</w:t>
      </w:r>
      <w:proofErr w:type="gram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Кореи в 1990 году и уже в 2001 году её уровень производства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составлялв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1 миллион телевизоров в год! Продукция марки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Rolsen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нашла много почитателей, так как компания-производитель использует передовые технологии и современный дизайн при создании продукции.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Сеть сервисных центров компании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Rolsen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одной из самых развитых на территории России.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90%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74E47" w:rsidRPr="00297FD1" w:rsidRDefault="00474E47" w:rsidP="00474E47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RoverComputers</w:t>
      </w:r>
      <w:proofErr w:type="spellEnd"/>
    </w:p>
    <w:p w:rsidR="00474E47" w:rsidRDefault="00474E47" w:rsidP="00474E47">
      <w:pPr>
        <w:spacing w:line="240" w:lineRule="auto"/>
        <w:ind w:firstLine="851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Под брендом </w:t>
      </w:r>
      <w:proofErr w:type="spellStart"/>
      <w:r w:rsidRPr="00474E47">
        <w:rPr>
          <w:rFonts w:ascii="Times New Roman" w:hAnsi="Times New Roman" w:cs="Times New Roman"/>
          <w:b/>
          <w:sz w:val="28"/>
          <w:szCs w:val="28"/>
          <w:lang w:val="en-US"/>
        </w:rPr>
        <w:t>RoverComputers</w:t>
      </w:r>
      <w:proofErr w:type="spellEnd"/>
      <w:r w:rsidRPr="00474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sz w:val="28"/>
          <w:szCs w:val="28"/>
        </w:rPr>
        <w:t xml:space="preserve">производится несколько продуктов: 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ноутбуки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15" w:tooltip="RoverBook" w:history="1">
        <w:proofErr w:type="spellStart"/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RoverBook</w:t>
        </w:r>
        <w:proofErr w:type="spellEnd"/>
      </w:hyperlink>
      <w:r w:rsidRPr="00474E47">
        <w:rPr>
          <w:rFonts w:ascii="Times New Roman" w:hAnsi="Times New Roman" w:cs="Times New Roman"/>
          <w:sz w:val="28"/>
          <w:szCs w:val="28"/>
        </w:rPr>
        <w:t>»</w:t>
      </w: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tooltip="Портативный цифровой аудиопроигрыватель" w:history="1"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цифровые </w:t>
        </w:r>
        <w:proofErr w:type="spellStart"/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аудиопроигрыватели</w:t>
        </w:r>
        <w:proofErr w:type="spellEnd"/>
      </w:hyperlink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17" w:tooltip="RoverMedia (страница отсутствует)" w:history="1">
        <w:proofErr w:type="spellStart"/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RoverMedia</w:t>
        </w:r>
        <w:proofErr w:type="spellEnd"/>
      </w:hyperlink>
      <w:r w:rsidRPr="00474E47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8" w:tooltip="Смартфон" w:history="1"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смартфоны</w:t>
        </w:r>
      </w:hyperlink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и коммуникаторы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19" w:tooltip="RoverPC (страница отсутствует)" w:history="1">
        <w:proofErr w:type="spellStart"/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RoverPC</w:t>
        </w:r>
        <w:proofErr w:type="spellEnd"/>
      </w:hyperlink>
      <w:r w:rsidRPr="00474E4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</w:t>
      </w: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0" w:tooltip="Цифровой фотоаппарат" w:history="1"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цифровые фотоаппараты</w:t>
        </w:r>
      </w:hyperlink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21" w:tooltip="RoverShot (страница отсутствует)" w:history="1">
        <w:proofErr w:type="spellStart"/>
        <w:r w:rsidRPr="00474E4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RoverShot</w:t>
        </w:r>
        <w:proofErr w:type="spellEnd"/>
      </w:hyperlink>
      <w:r w:rsidRPr="00474E47">
        <w:rPr>
          <w:rFonts w:ascii="Times New Roman" w:hAnsi="Times New Roman" w:cs="Times New Roman"/>
          <w:sz w:val="28"/>
          <w:szCs w:val="28"/>
        </w:rPr>
        <w:t>»</w:t>
      </w: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планшеты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bookmarkStart w:id="0" w:name="_GoBack"/>
      <w:bookmarkEnd w:id="0"/>
      <w:r w:rsidRPr="00474E47">
        <w:fldChar w:fldCharType="begin"/>
      </w:r>
      <w:r w:rsidRPr="00474E47">
        <w:instrText xml:space="preserve"> HYPERLINK "http://ru.wikipedia.org/w/index.php?title=RoverPad&amp;action=edit&amp;redlink=1" \o "RoverPad (страница отсутствует)" </w:instrText>
      </w:r>
      <w:r w:rsidRPr="00474E47">
        <w:fldChar w:fldCharType="separate"/>
      </w:r>
      <w:proofErr w:type="spellStart"/>
      <w:r w:rsidRPr="00474E4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en-US"/>
        </w:rPr>
        <w:t>RoverPad</w:t>
      </w:r>
      <w:proofErr w:type="spellEnd"/>
      <w:r w:rsidRPr="00474E4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en-US"/>
        </w:rPr>
        <w:fldChar w:fldCharType="end"/>
      </w:r>
      <w:r w:rsidRPr="00474E47">
        <w:rPr>
          <w:rFonts w:ascii="Times New Roman" w:hAnsi="Times New Roman" w:cs="Times New Roman"/>
          <w:sz w:val="28"/>
          <w:szCs w:val="28"/>
        </w:rPr>
        <w:t>»</w:t>
      </w:r>
      <w:r w:rsidRPr="00474E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474E47" w:rsidRPr="00474E47" w:rsidRDefault="00474E47" w:rsidP="00474E47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аксессуары к технике «</w:t>
      </w:r>
      <w:proofErr w:type="spellStart"/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RoverMate</w:t>
      </w:r>
      <w:proofErr w:type="spellEnd"/>
      <w:r w:rsidRPr="00474E47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474E47" w:rsidRPr="00297FD1" w:rsidRDefault="00474E47" w:rsidP="00474E47">
      <w:pPr>
        <w:pStyle w:val="a7"/>
        <w:ind w:firstLine="851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297FD1">
        <w:rPr>
          <w:sz w:val="28"/>
          <w:szCs w:val="28"/>
          <w:shd w:val="clear" w:color="auto" w:fill="FFFFFF"/>
        </w:rPr>
        <w:t xml:space="preserve">Компания </w:t>
      </w:r>
      <w:proofErr w:type="spellStart"/>
      <w:r w:rsidRPr="00297FD1">
        <w:rPr>
          <w:b/>
          <w:bCs/>
          <w:color w:val="000000"/>
          <w:sz w:val="28"/>
          <w:szCs w:val="28"/>
          <w:shd w:val="clear" w:color="auto" w:fill="FFFFFF"/>
        </w:rPr>
        <w:t>RoverComputers</w:t>
      </w:r>
      <w:proofErr w:type="spellEnd"/>
      <w:r w:rsidRPr="00297FD1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FD1">
        <w:rPr>
          <w:b/>
          <w:bCs/>
          <w:color w:val="000000"/>
          <w:sz w:val="28"/>
          <w:szCs w:val="28"/>
          <w:shd w:val="clear" w:color="auto" w:fill="FFFFFF"/>
        </w:rPr>
        <w:t>Ltd</w:t>
      </w:r>
      <w:proofErr w:type="spellEnd"/>
      <w:r w:rsidRPr="00297FD1">
        <w:rPr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r w:rsidRPr="00297FD1">
        <w:rPr>
          <w:bCs/>
          <w:color w:val="000000"/>
          <w:sz w:val="28"/>
          <w:szCs w:val="28"/>
          <w:shd w:val="clear" w:color="auto" w:fill="FFFFFF"/>
        </w:rPr>
        <w:t xml:space="preserve">имеет широкую инфраструктуру, её представительства находятся в большинстве регионов России. </w:t>
      </w:r>
    </w:p>
    <w:p w:rsidR="00474E47" w:rsidRPr="00297FD1" w:rsidRDefault="00474E47" w:rsidP="00474E47">
      <w:pPr>
        <w:pStyle w:val="a7"/>
        <w:ind w:firstLine="851"/>
        <w:jc w:val="both"/>
        <w:rPr>
          <w:color w:val="000000"/>
          <w:sz w:val="28"/>
          <w:szCs w:val="28"/>
        </w:rPr>
      </w:pPr>
      <w:r w:rsidRPr="00297FD1">
        <w:rPr>
          <w:bCs/>
          <w:color w:val="000000"/>
          <w:sz w:val="28"/>
          <w:szCs w:val="28"/>
          <w:shd w:val="clear" w:color="auto" w:fill="FFFFFF"/>
        </w:rPr>
        <w:t xml:space="preserve">Среди корпоративных клиентов </w:t>
      </w:r>
      <w:proofErr w:type="spellStart"/>
      <w:r w:rsidRPr="00297FD1">
        <w:rPr>
          <w:sz w:val="28"/>
          <w:szCs w:val="28"/>
          <w:lang w:val="en-US"/>
        </w:rPr>
        <w:t>RoverComputers</w:t>
      </w:r>
      <w:proofErr w:type="spellEnd"/>
      <w:r w:rsidRPr="00297FD1">
        <w:rPr>
          <w:sz w:val="28"/>
          <w:szCs w:val="28"/>
        </w:rPr>
        <w:t xml:space="preserve"> </w:t>
      </w:r>
      <w:r w:rsidRPr="00297FD1">
        <w:rPr>
          <w:color w:val="000000"/>
          <w:sz w:val="28"/>
          <w:szCs w:val="28"/>
        </w:rPr>
        <w:t>МВД РФ, РЖД, Управление Делами Президента, Центробанк, Министерство обороны, Министерство образования и многие др.</w:t>
      </w:r>
    </w:p>
    <w:p w:rsidR="00474E47" w:rsidRPr="00297FD1" w:rsidRDefault="00474E47" w:rsidP="00474E47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97F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RoverComputers</w:t>
      </w:r>
      <w:proofErr w:type="spellEnd"/>
      <w:r w:rsidRPr="00297F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предлагает заказчику ряд преимуществ:</w:t>
      </w:r>
    </w:p>
    <w:p w:rsidR="00474E47" w:rsidRPr="00297FD1" w:rsidRDefault="00474E47" w:rsidP="00474E47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обслуживание у персонального менеджера;</w:t>
      </w:r>
    </w:p>
    <w:p w:rsidR="00474E47" w:rsidRPr="00297FD1" w:rsidRDefault="00474E47" w:rsidP="00474E47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гибкую ценовую политику;</w:t>
      </w:r>
    </w:p>
    <w:p w:rsidR="00474E47" w:rsidRPr="00297FD1" w:rsidRDefault="00474E47" w:rsidP="00474E47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подбор компьютерной техники;</w:t>
      </w:r>
    </w:p>
    <w:p w:rsidR="00474E47" w:rsidRPr="00297FD1" w:rsidRDefault="00474E47" w:rsidP="00474E47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установки ПО заказчика, </w:t>
      </w:r>
      <w:proofErr w:type="spellStart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персонализации</w:t>
      </w:r>
      <w:proofErr w:type="spellEnd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74E47" w:rsidRPr="00297FD1" w:rsidRDefault="00474E47" w:rsidP="00474E47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сервисное программное обеспечение;</w:t>
      </w:r>
    </w:p>
    <w:p w:rsidR="00474E47" w:rsidRPr="00297FD1" w:rsidRDefault="00474E47" w:rsidP="00474E47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89%</w:t>
      </w: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474E47" w:rsidRPr="00297FD1" w:rsidRDefault="00474E47" w:rsidP="00474E47">
      <w:pPr>
        <w:pStyle w:val="a9"/>
        <w:spacing w:before="100" w:beforeAutospacing="1" w:after="100" w:afterAutospacing="1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Sagem</w:t>
      </w:r>
      <w:proofErr w:type="spellEnd"/>
    </w:p>
    <w:p w:rsidR="00474E47" w:rsidRPr="00297FD1" w:rsidRDefault="00474E47" w:rsidP="00474E47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Бренд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Sagem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принадлежит одноименной французской компании по производству промышленных систем коммуникации, военной электроники, автомобильной электроники, сотовых телефонов и кабелей. </w:t>
      </w:r>
    </w:p>
    <w:p w:rsidR="00474E47" w:rsidRPr="00297FD1" w:rsidRDefault="00474E47" w:rsidP="00474E47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Ежегодный оборот компании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Sagem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около 3,18 миллиардов €. В странах СНГ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Sagem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известна</w:t>
      </w:r>
      <w:proofErr w:type="gram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благодаря производству сотовых телефонов. В 2008 году компания была выкуплена </w:t>
      </w:r>
      <w:proofErr w:type="spellStart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Sofinnova</w:t>
      </w:r>
      <w:proofErr w:type="spellEnd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Partners</w:t>
      </w:r>
      <w:proofErr w:type="spellEnd"/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после этого производство мобильных телефонов было прекращено. </w:t>
      </w:r>
    </w:p>
    <w:p w:rsidR="00474E47" w:rsidRPr="00297FD1" w:rsidRDefault="00474E47" w:rsidP="00474E47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Военное подразделение</w:t>
      </w:r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FD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Sagem</w:t>
      </w:r>
      <w:proofErr w:type="spellEnd"/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занимается разработкой и производством электроники и систем коммуникации, а также систем навигации и производством индивидуальной экипировки солдат. </w:t>
      </w:r>
    </w:p>
    <w:p w:rsidR="00474E47" w:rsidRPr="00297FD1" w:rsidRDefault="00474E47" w:rsidP="00474E47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>93%</w:t>
      </w:r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Samsung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Samsung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– популярный бренд знаменитой на весь мир корейской компании </w:t>
      </w: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Samsung</w:t>
      </w:r>
      <w:proofErr w:type="spellEnd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412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Electronics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, которая производит: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мобильные телефоны и смартфоны,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жидкокристаллические телевизоры и мониторы,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плазменные телевизоры,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ноутбуки,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чипы памяти,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DVD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-плееры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цифровые фотоаппараты и видеокамеры,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лазерные принтеры,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телекоммуникационное оборудование,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полупроводники,</w:t>
      </w:r>
    </w:p>
    <w:p w:rsidR="00474E47" w:rsidRPr="00297FD1" w:rsidRDefault="00474E47" w:rsidP="00474E47">
      <w:pPr>
        <w:pStyle w:val="a9"/>
        <w:numPr>
          <w:ilvl w:val="0"/>
          <w:numId w:val="3"/>
        </w:num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бытовую технику.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Представительства компании находятся в 56 странах мира. На предприятиях </w:t>
      </w: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Samsung</w:t>
      </w:r>
      <w:proofErr w:type="spellEnd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работает около 164 тысяч человек. В 2011 году показатель проданных мобильных телефонов в год составил 300 миллионов. </w:t>
      </w: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Samsung</w:t>
      </w:r>
      <w:proofErr w:type="spellEnd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412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Electronics</w:t>
      </w:r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не перестает радовать  покупателей новинками электроники, качеством продукции и оригинальным дизайном.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100 %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Sendo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Бренд </w:t>
      </w:r>
      <w:proofErr w:type="spellStart"/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принадлежал британской одноименной компании, которая специализировалась на производстве бюджетных мобильных телефонов и смартфонов. В 2005 году компанию</w:t>
      </w:r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выкупила </w:t>
      </w:r>
      <w:hyperlink r:id="rId22" w:tooltip="Motorola" w:history="1">
        <w:proofErr w:type="spellStart"/>
        <w:r w:rsidRPr="00474E47">
          <w:rPr>
            <w:rStyle w:val="a8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</w:rPr>
          <w:t>Motorola</w:t>
        </w:r>
        <w:proofErr w:type="spellEnd"/>
      </w:hyperlink>
      <w:r w:rsidRPr="00297FD1">
        <w:rPr>
          <w:rFonts w:ascii="Times New Roman" w:hAnsi="Times New Roman" w:cs="Times New Roman"/>
          <w:sz w:val="28"/>
          <w:szCs w:val="28"/>
        </w:rPr>
        <w:t>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У продукции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много фанатов, так как цена на продукцию сравнительно низкая, а качество достаточно высокое. Во всех моделях мобильных телефонов </w:t>
      </w:r>
      <w:proofErr w:type="spellStart"/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используется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Li-Ion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аккумулятор. Время работы телефона колеблется от 60 до 400 часов в режиме ожидания, и от 3 до 8 часов в режиме разговора. В современных моделях предусмотрена функция органайзера, который включает в себя стандартный набор:</w:t>
      </w:r>
    </w:p>
    <w:p w:rsidR="00474E47" w:rsidRPr="00297FD1" w:rsidRDefault="00474E47" w:rsidP="00474E47">
      <w:pPr>
        <w:pStyle w:val="a9"/>
        <w:numPr>
          <w:ilvl w:val="0"/>
          <w:numId w:val="4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будильник,</w:t>
      </w:r>
    </w:p>
    <w:p w:rsidR="00474E47" w:rsidRPr="00297FD1" w:rsidRDefault="00474E47" w:rsidP="00474E47">
      <w:pPr>
        <w:pStyle w:val="a9"/>
        <w:numPr>
          <w:ilvl w:val="0"/>
          <w:numId w:val="4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планировщик задач,</w:t>
      </w:r>
    </w:p>
    <w:p w:rsidR="00474E47" w:rsidRPr="00297FD1" w:rsidRDefault="00474E47" w:rsidP="00474E47">
      <w:pPr>
        <w:pStyle w:val="a9"/>
        <w:numPr>
          <w:ilvl w:val="0"/>
          <w:numId w:val="4"/>
        </w:num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калькулятор.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модели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имеют функцию ввода сообщений со словарем (Т</w:t>
      </w:r>
      <w:proofErr w:type="gram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9</w:t>
      </w:r>
      <w:proofErr w:type="gram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Мобильные телефоны от </w:t>
      </w: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– идеальный бюджетный вариант. Если вы считаете, что телефон должен быть дорогим аксессуаром, который будет подчеркивать вашу солидность и материальное положение, то  </w:t>
      </w:r>
      <w:proofErr w:type="spellStart"/>
      <w:r w:rsidRPr="007E412D">
        <w:rPr>
          <w:rFonts w:ascii="Times New Roman" w:hAnsi="Times New Roman" w:cs="Times New Roman"/>
          <w:b/>
          <w:color w:val="000000"/>
          <w:sz w:val="28"/>
          <w:szCs w:val="28"/>
        </w:rPr>
        <w:t>Sendo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>, конечно же, не ваш вариант. А если вы считаете, что главное – это быть всегда на связи, то этот телефон будет служить вам много-много лет.</w:t>
      </w:r>
    </w:p>
    <w:p w:rsidR="00474E47" w:rsidRPr="00DA6825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6825">
        <w:rPr>
          <w:rFonts w:ascii="Times New Roman" w:hAnsi="Times New Roman" w:cs="Times New Roman"/>
          <w:sz w:val="28"/>
          <w:szCs w:val="28"/>
        </w:rPr>
        <w:t>93%</w:t>
      </w:r>
    </w:p>
    <w:p w:rsidR="00474E47" w:rsidRPr="00DA6825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6825">
        <w:rPr>
          <w:rFonts w:ascii="Times New Roman" w:hAnsi="Times New Roman" w:cs="Times New Roman"/>
          <w:sz w:val="28"/>
          <w:szCs w:val="28"/>
        </w:rPr>
        <w:br w:type="page"/>
      </w:r>
    </w:p>
    <w:p w:rsidR="00474E47" w:rsidRPr="00DA6825" w:rsidRDefault="00474E47" w:rsidP="00474E47">
      <w:pPr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Sharp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Бренд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Sharp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принадлежит японской корпорации  </w:t>
      </w:r>
      <w:proofErr w:type="spellStart"/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>Sharp</w:t>
      </w:r>
      <w:proofErr w:type="spellEnd"/>
      <w:r w:rsidRPr="00474E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74E4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Corporation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, которая специализируется на производстве электроники.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Корпорация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Sharp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существует уже 100 лет. Маленькая карандашная фабрика через 100 лет превратилась в огромную корпорацию по производству бытовой и офисной техники, мобильных телефонов,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видеоэлектроники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, микросхем и электронных компонентов, печатающих и копирующих устройств, бытовых предметов и др.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Бренд</w:t>
      </w:r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Sharp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– это знак качества. Годовой оборот капитала составляет 29, 45 миллиардов долларов. Лучшие специалисты Японии занимаются производством и маркетингом продукции </w:t>
      </w: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>Sharp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на базе корпорации функционирует несколько научно-исследовательских лабораторий и центров, в которых разрабатываются и воплощаются в жизнь передовые технологии производства.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97%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Sitronics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</w:rPr>
        <w:t xml:space="preserve">Российская компания </w:t>
      </w:r>
      <w:proofErr w:type="spellStart"/>
      <w:r w:rsidRPr="00474E47">
        <w:rPr>
          <w:rFonts w:ascii="Times New Roman" w:hAnsi="Times New Roman" w:cs="Times New Roman"/>
          <w:b/>
          <w:sz w:val="28"/>
          <w:szCs w:val="28"/>
          <w:lang w:val="en-US"/>
        </w:rPr>
        <w:t>Sitroniks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97FD1">
        <w:rPr>
          <w:rFonts w:ascii="Times New Roman" w:hAnsi="Times New Roman" w:cs="Times New Roman"/>
          <w:sz w:val="28"/>
          <w:szCs w:val="28"/>
        </w:rPr>
        <w:t>Ситроникс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) является одним из крупнейших поставщиков решений, услуг и продуктов в сфере информационных технологий в странах СНГ и Восточной Европе.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 компании включает: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разработку программного обеспечения,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внедрение систем управления предприятием, 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технологический консалтинг,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производство микроэлектронных компонентов,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системную интеграцию, </w:t>
      </w:r>
    </w:p>
    <w:p w:rsidR="00474E47" w:rsidRPr="00297FD1" w:rsidRDefault="00474E47" w:rsidP="00474E47">
      <w:pPr>
        <w:pStyle w:val="a9"/>
        <w:numPr>
          <w:ilvl w:val="0"/>
          <w:numId w:val="5"/>
        </w:numPr>
        <w:ind w:firstLine="851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  <w:shd w:val="clear" w:color="auto" w:fill="FFFFFF"/>
        </w:rPr>
        <w:t>сервисные услуги и обучение.</w:t>
      </w:r>
      <w:r w:rsidRPr="00297FD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На благо компании трудятся свыше 9 тысяч специалистов. Продукция данной компании пользуется </w:t>
      </w:r>
      <w:proofErr w:type="gramStart"/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>спросом</w:t>
      </w:r>
      <w:proofErr w:type="gramEnd"/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как в России, так и за рубежом. По итогам 2010 года</w:t>
      </w:r>
      <w:r w:rsidRPr="00474E47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4E47">
        <w:rPr>
          <w:rFonts w:ascii="Times New Roman" w:hAnsi="Times New Roman" w:cs="Times New Roman"/>
          <w:b/>
          <w:sz w:val="28"/>
          <w:szCs w:val="28"/>
          <w:lang w:val="en-US"/>
        </w:rPr>
        <w:t>Sitroniks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заняла 1 место среди компаний Восточной Европы в рейтинге крупных высокотехнологичных компаний.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sz w:val="28"/>
          <w:szCs w:val="28"/>
        </w:rPr>
        <w:t>86%</w:t>
      </w:r>
      <w:r w:rsidRPr="00297FD1">
        <w:rPr>
          <w:rFonts w:ascii="Times New Roman" w:hAnsi="Times New Roman" w:cs="Times New Roman"/>
          <w:sz w:val="28"/>
          <w:szCs w:val="28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SkyVox</w:t>
      </w:r>
      <w:proofErr w:type="spellEnd"/>
    </w:p>
    <w:p w:rsidR="00474E47" w:rsidRPr="00297FD1" w:rsidRDefault="00474E47" w:rsidP="00474E47">
      <w:pPr>
        <w:ind w:firstLine="851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>Мобильные телефоны</w:t>
      </w:r>
      <w:r w:rsidRPr="00297FD1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7FD1">
        <w:rPr>
          <w:rStyle w:val="apple-converted-space"/>
          <w:rFonts w:ascii="Times New Roman" w:hAnsi="Times New Roman" w:cs="Times New Roman"/>
          <w:b/>
          <w:sz w:val="28"/>
          <w:szCs w:val="28"/>
          <w:lang w:val="en-US"/>
        </w:rPr>
        <w:t>SkyVox</w:t>
      </w:r>
      <w:proofErr w:type="spellEnd"/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американской фирмы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SkyTerra</w:t>
      </w:r>
      <w:proofErr w:type="spellEnd"/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совсем недавно появились на рынках России и Украины, но уже успели завоевать фанатов. Продукция данной фирмы ничем не уступает именитым брендам. </w:t>
      </w:r>
    </w:p>
    <w:p w:rsidR="00474E47" w:rsidRPr="00297FD1" w:rsidRDefault="00474E47" w:rsidP="00474E47">
      <w:pPr>
        <w:ind w:firstLine="851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Компания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SkyTerra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была основана в штате </w:t>
      </w:r>
      <w:proofErr w:type="spellStart"/>
      <w:r w:rsidRPr="00297FD1">
        <w:rPr>
          <w:rFonts w:ascii="Times New Roman" w:hAnsi="Times New Roman" w:cs="Times New Roman"/>
          <w:sz w:val="28"/>
          <w:szCs w:val="28"/>
        </w:rPr>
        <w:t>Вирджиния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в 1988 году как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297FD1">
        <w:rPr>
          <w:rFonts w:ascii="Times New Roman" w:hAnsi="Times New Roman" w:cs="Times New Roman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Pr="00297FD1">
        <w:rPr>
          <w:rFonts w:ascii="Times New Roman" w:hAnsi="Times New Roman" w:cs="Times New Roman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Satellite</w:t>
      </w:r>
      <w:r w:rsidRPr="00297FD1">
        <w:rPr>
          <w:rFonts w:ascii="Times New Roman" w:hAnsi="Times New Roman" w:cs="Times New Roman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sz w:val="28"/>
          <w:szCs w:val="28"/>
          <w:lang w:val="en-US"/>
        </w:rPr>
        <w:t>Corporation</w:t>
      </w:r>
      <w:r w:rsidRPr="00297FD1">
        <w:rPr>
          <w:rFonts w:ascii="Times New Roman" w:hAnsi="Times New Roman" w:cs="Times New Roman"/>
          <w:sz w:val="28"/>
          <w:szCs w:val="28"/>
        </w:rPr>
        <w:t>.</w:t>
      </w: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Под брендом </w:t>
      </w:r>
      <w:proofErr w:type="spellStart"/>
      <w:r w:rsidRPr="00297FD1">
        <w:rPr>
          <w:rStyle w:val="apple-converted-space"/>
          <w:rFonts w:ascii="Times New Roman" w:hAnsi="Times New Roman" w:cs="Times New Roman"/>
          <w:b/>
          <w:sz w:val="28"/>
          <w:szCs w:val="28"/>
          <w:lang w:val="en-US"/>
        </w:rPr>
        <w:t>SkyVox</w:t>
      </w:r>
      <w:proofErr w:type="spellEnd"/>
      <w:r w:rsidRPr="00297FD1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производятся как элитные, дорогие модели телефонов, так и бюджетные. Ассортимент товаров позволит выбрать то, что подходит именно Вам. Цена продукции от </w:t>
      </w:r>
      <w:proofErr w:type="spellStart"/>
      <w:r w:rsidRPr="00297FD1">
        <w:rPr>
          <w:rFonts w:ascii="Times New Roman" w:hAnsi="Times New Roman" w:cs="Times New Roman"/>
          <w:color w:val="000000"/>
          <w:sz w:val="28"/>
          <w:szCs w:val="28"/>
        </w:rPr>
        <w:t>SkyTerra</w:t>
      </w:r>
      <w:proofErr w:type="spellEnd"/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на порядок ниже, чем от знаменитых компаний 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Nokia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Samsung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Sony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color w:val="000000"/>
          <w:sz w:val="28"/>
          <w:szCs w:val="28"/>
          <w:lang w:val="en-US"/>
        </w:rPr>
        <w:t>Ericson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>, при этом, мобильные телефоны</w:t>
      </w:r>
      <w:r w:rsidRPr="00297F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97FD1">
        <w:rPr>
          <w:rStyle w:val="apple-converted-space"/>
          <w:rFonts w:ascii="Times New Roman" w:hAnsi="Times New Roman" w:cs="Times New Roman"/>
          <w:b/>
          <w:sz w:val="28"/>
          <w:szCs w:val="28"/>
          <w:lang w:val="en-US"/>
        </w:rPr>
        <w:t>SkyVox</w:t>
      </w:r>
      <w:proofErr w:type="spellEnd"/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ничем не уступают по качеству. </w:t>
      </w:r>
    </w:p>
    <w:p w:rsidR="00474E47" w:rsidRPr="00297FD1" w:rsidRDefault="00474E47" w:rsidP="00474E47">
      <w:pPr>
        <w:ind w:firstLine="851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t>95 %</w:t>
      </w:r>
      <w:r w:rsidRPr="00297FD1">
        <w:rPr>
          <w:rStyle w:val="apple-converted-space"/>
          <w:rFonts w:ascii="Times New Roman" w:hAnsi="Times New Roman" w:cs="Times New Roman"/>
          <w:sz w:val="28"/>
          <w:szCs w:val="28"/>
        </w:rPr>
        <w:br w:type="page"/>
      </w:r>
    </w:p>
    <w:p w:rsidR="00474E47" w:rsidRPr="00297FD1" w:rsidRDefault="00474E47" w:rsidP="00474E47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7FD1">
        <w:rPr>
          <w:rFonts w:ascii="Times New Roman" w:hAnsi="Times New Roman" w:cs="Times New Roman"/>
          <w:b/>
          <w:sz w:val="28"/>
          <w:szCs w:val="28"/>
        </w:rPr>
        <w:lastRenderedPageBreak/>
        <w:t>Sonim</w:t>
      </w:r>
      <w:proofErr w:type="spell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97FD1">
        <w:rPr>
          <w:rFonts w:ascii="Times New Roman" w:hAnsi="Times New Roman" w:cs="Times New Roman"/>
          <w:b/>
          <w:sz w:val="28"/>
          <w:szCs w:val="28"/>
          <w:lang w:val="en-US"/>
        </w:rPr>
        <w:t>Sonim</w:t>
      </w:r>
      <w:proofErr w:type="spellEnd"/>
      <w:r w:rsidRPr="00297FD1">
        <w:rPr>
          <w:rFonts w:ascii="Times New Roman" w:hAnsi="Times New Roman" w:cs="Times New Roman"/>
          <w:sz w:val="28"/>
          <w:szCs w:val="28"/>
        </w:rPr>
        <w:t xml:space="preserve"> – это бренд небольшой, но известной американской компании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Sonim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Technologies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По словам главного исполнительного директора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Sonim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Technologies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 Боба Плашке, </w:t>
      </w: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концепция компании заключается в следующем: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>«Телефон – это средство для связи, а не модный и красивый аксессуар, поэтому, в первую очередь, он должен иметь прочную конструкцию и рассчитываться на долгий срок службы».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В наше время идея создания защищенного телефона является актуальной! С телефоном от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Sonim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Technologies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 не страшно отправиться в горы, на рыбалку или охоту.  </w:t>
      </w:r>
      <w:proofErr w:type="spellStart"/>
      <w:r w:rsidRPr="00297FD1">
        <w:rPr>
          <w:rFonts w:ascii="Times New Roman" w:hAnsi="Times New Roman" w:cs="Times New Roman"/>
          <w:b/>
          <w:bCs/>
          <w:sz w:val="28"/>
          <w:szCs w:val="28"/>
        </w:rPr>
        <w:t>Sonim</w:t>
      </w:r>
      <w:proofErr w:type="spellEnd"/>
      <w:r w:rsidRPr="00297F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97FD1">
        <w:rPr>
          <w:rFonts w:ascii="Times New Roman" w:hAnsi="Times New Roman" w:cs="Times New Roman"/>
          <w:bCs/>
          <w:sz w:val="28"/>
          <w:szCs w:val="28"/>
        </w:rPr>
        <w:t xml:space="preserve">выживет в любых экстремальных условиях, так как он является водонепроницаемым и </w:t>
      </w:r>
      <w:proofErr w:type="spellStart"/>
      <w:r w:rsidRPr="00297FD1">
        <w:rPr>
          <w:rFonts w:ascii="Times New Roman" w:hAnsi="Times New Roman" w:cs="Times New Roman"/>
          <w:bCs/>
          <w:sz w:val="28"/>
          <w:szCs w:val="28"/>
        </w:rPr>
        <w:t>противоударным</w:t>
      </w:r>
      <w:proofErr w:type="spellEnd"/>
      <w:r w:rsidRPr="00297FD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4E47" w:rsidRPr="00297FD1" w:rsidRDefault="00474E47" w:rsidP="00474E4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F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4E47" w:rsidRPr="00297FD1" w:rsidRDefault="00474E47" w:rsidP="00474E47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E47" w:rsidRPr="00297FD1" w:rsidRDefault="00474E47" w:rsidP="00474E47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D3B" w:rsidRDefault="000B4D3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0B4D3B" w:rsidRPr="00A80F16" w:rsidRDefault="000B4D3B" w:rsidP="000B4D3B">
      <w:pPr>
        <w:pStyle w:val="aa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F16">
        <w:rPr>
          <w:rFonts w:ascii="Times New Roman" w:hAnsi="Times New Roman" w:cs="Times New Roman"/>
          <w:b/>
          <w:sz w:val="28"/>
          <w:szCs w:val="28"/>
        </w:rPr>
        <w:lastRenderedPageBreak/>
        <w:t>Дизайн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детской: советы профессионалов</w:t>
      </w:r>
    </w:p>
    <w:p w:rsidR="000B4D3B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3B" w:rsidRPr="00F03092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92">
        <w:rPr>
          <w:rFonts w:ascii="Times New Roman" w:hAnsi="Times New Roman" w:cs="Times New Roman"/>
          <w:sz w:val="28"/>
          <w:szCs w:val="28"/>
        </w:rPr>
        <w:t>Огромную роль в развитии ребенка играет интерьер его комнаты. Желание играть, познавать мир и учиться напрямую зависит от обстановки, в которой находится малыш. От того, насколько интересно и комфортно в детской, зависит настроение ребенка, его интерес к жизни, развитие талантов и различных навыков. Львиную долю своего времени кроха проводит в комнате, которая одновременно служит спальней, игровой, гостиной, местом для учёбы и отдыха.</w:t>
      </w:r>
    </w:p>
    <w:p w:rsidR="000B4D3B" w:rsidRPr="00F03092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92">
        <w:rPr>
          <w:rFonts w:ascii="Times New Roman" w:hAnsi="Times New Roman" w:cs="Times New Roman"/>
          <w:sz w:val="28"/>
          <w:szCs w:val="28"/>
        </w:rPr>
        <w:t>Для того чтобы комната малыш</w:t>
      </w:r>
      <w:r>
        <w:rPr>
          <w:rFonts w:ascii="Times New Roman" w:hAnsi="Times New Roman" w:cs="Times New Roman"/>
          <w:sz w:val="28"/>
          <w:szCs w:val="28"/>
        </w:rPr>
        <w:t>а стала лучшим</w:t>
      </w:r>
      <w:r w:rsidRPr="00F03092">
        <w:rPr>
          <w:rFonts w:ascii="Times New Roman" w:hAnsi="Times New Roman" w:cs="Times New Roman"/>
          <w:sz w:val="28"/>
          <w:szCs w:val="28"/>
        </w:rPr>
        <w:t xml:space="preserve"> местом для игр, сна и учебы, профессиональные дизайнеры используют метод зонирования! Идеальная детская комната должна включать такие функциональные части:  игровая, учебная и зона отдыха.</w:t>
      </w:r>
    </w:p>
    <w:p w:rsidR="000B4D3B" w:rsidRPr="00F03092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Замечательное</w:t>
      </w:r>
      <w:r w:rsidRPr="00F03092">
        <w:rPr>
          <w:rFonts w:ascii="Times New Roman" w:hAnsi="Times New Roman" w:cs="Times New Roman"/>
          <w:sz w:val="28"/>
          <w:szCs w:val="28"/>
        </w:rPr>
        <w:t xml:space="preserve"> решение для детской – двухъярусная кровать! Она не только сэкономит место в комнате, но и даст возможность ребенку двигаться, веселиться, лазить по лестнице и смотреть на мир с высоты. А ведь дети это просто обожают! Освободившееся место можно смело использовать под игровую зону или поместить туда письменный стол. Кроме того, стоит поместить в комнату ребенка спортивный уголок. Приучайте детей к здоровому образу жизни как можно раньше, ведь спорт играет важную роль не только в физическом, но и в психическом развитии ребенка! </w:t>
      </w:r>
      <w:r w:rsidRPr="00F0309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0B4D3B" w:rsidRPr="00F03092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92">
        <w:rPr>
          <w:rFonts w:ascii="Times New Roman" w:hAnsi="Times New Roman" w:cs="Times New Roman"/>
          <w:sz w:val="28"/>
          <w:szCs w:val="28"/>
        </w:rPr>
        <w:t>Мебель в детской должна не только удовлетворять все запросы малыша, но и соответствовать его анатомическому строению. Не забывайте обращать внимание на форму, пропорции и размер детской мебели. В комнате ребенка не должно быть выступающих деталей и острых углов! Все предметы  в комнате должны иметь простую форму, а поверхности должны быть гладкими. Главная задача при планировании детской – не навредить здоровью ребенка!</w:t>
      </w:r>
    </w:p>
    <w:p w:rsidR="000B4D3B" w:rsidRDefault="000B4D3B" w:rsidP="000B4D3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92">
        <w:rPr>
          <w:rFonts w:ascii="Times New Roman" w:hAnsi="Times New Roman" w:cs="Times New Roman"/>
          <w:sz w:val="28"/>
          <w:szCs w:val="28"/>
        </w:rPr>
        <w:t xml:space="preserve">Выбор освещения немаловажен при обустройстве детской! Как правило, световой спектр бывает синего и желтого свечения. Желтое свечение является более мягким для восприятия, а синее создает яркое и насыщенное дневное освещение. </w:t>
      </w:r>
      <w:r>
        <w:rPr>
          <w:rFonts w:ascii="Times New Roman" w:hAnsi="Times New Roman" w:cs="Times New Roman"/>
          <w:sz w:val="28"/>
          <w:szCs w:val="28"/>
        </w:rPr>
        <w:t xml:space="preserve">В освещении комнаты не должно быть резких перепадов, так как это очень вредно. </w:t>
      </w:r>
      <w:r w:rsidRPr="00F03092">
        <w:rPr>
          <w:rFonts w:ascii="Times New Roman" w:hAnsi="Times New Roman" w:cs="Times New Roman"/>
          <w:sz w:val="28"/>
          <w:szCs w:val="28"/>
        </w:rPr>
        <w:t xml:space="preserve">Промните, что свет не должен быть слишком резким и раздражающим, но его должно быть достаточно, чтобы ребенок мог учиться и рисовать без вреда для здоровья. </w:t>
      </w:r>
    </w:p>
    <w:p w:rsidR="00474E47" w:rsidRPr="00297FD1" w:rsidRDefault="00474E47" w:rsidP="00474E47">
      <w:pPr>
        <w:spacing w:line="48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74E47" w:rsidRPr="00297FD1" w:rsidRDefault="00474E47" w:rsidP="00474E47">
      <w:pPr>
        <w:spacing w:line="48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B4D3B" w:rsidRDefault="000B4D3B">
      <w:pPr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br w:type="page"/>
      </w:r>
    </w:p>
    <w:p w:rsidR="00E6421D" w:rsidRDefault="00A420F3">
      <w:pPr>
        <w:rPr>
          <w:rFonts w:ascii="Trebuchet MS" w:hAnsi="Trebuchet MS"/>
          <w:color w:val="000000"/>
          <w:sz w:val="20"/>
          <w:szCs w:val="20"/>
        </w:rPr>
      </w:pPr>
      <w:hyperlink r:id="rId23" w:history="1">
        <w:r w:rsidRPr="00420063">
          <w:rPr>
            <w:rStyle w:val="a8"/>
            <w:rFonts w:ascii="Trebuchet MS" w:hAnsi="Trebuchet MS"/>
            <w:sz w:val="20"/>
            <w:szCs w:val="20"/>
          </w:rPr>
          <w:t>http://maxifoto.com.ua/about-maxifoto</w:t>
        </w:r>
      </w:hyperlink>
    </w:p>
    <w:p w:rsidR="00A420F3" w:rsidRPr="00A420F3" w:rsidRDefault="00A420F3" w:rsidP="00A420F3">
      <w:pPr>
        <w:shd w:val="clear" w:color="auto" w:fill="F5F5F5"/>
        <w:spacing w:after="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A420F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ru-RU"/>
        </w:rPr>
        <w:t xml:space="preserve">Однажды, в далеком 1826 году, некто по имени </w:t>
      </w:r>
      <w:proofErr w:type="spellStart"/>
      <w:r w:rsidRPr="00A420F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ru-RU"/>
        </w:rPr>
        <w:t>Ньепс</w:t>
      </w:r>
      <w:proofErr w:type="spellEnd"/>
      <w:r w:rsidRPr="00A420F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ru-RU"/>
        </w:rPr>
        <w:t xml:space="preserve"> изобрел первый в мире фотоснимок. С тех пор многое изменилось и сейчас фотография является чем-то особенным для каждого из нас.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Фотография - это искусство.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 Истинная красота вещей, лиц, образов, жизнь в каждом мгновении, весь мир в одной фотографии. Помните ли Вы своё детство? Помните ли Вы себя десять-двадцать лет назад? Память стирает </w:t>
      </w:r>
      <w:proofErr w:type="spellStart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всё</w:t>
      </w:r>
      <w:proofErr w:type="gramStart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,к</w:t>
      </w:r>
      <w:proofErr w:type="gramEnd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</w:t>
      </w:r>
      <w:proofErr w:type="spellEnd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будто ничего и не было.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Фотография - это память.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Она хранит наши моменты, улыбки, воспоминания.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000375" cy="1905000"/>
            <wp:effectExtent l="0" t="0" r="0" b="0"/>
            <wp:docPr id="1" name="Рисунок 1" descr="http://maxifoto.com.ua/images/stories/content/img_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xifoto.com.ua/images/stories/content/img_05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Тысячи раз мы чувствовали себя разбитыми и нечастными, но стоит только взглянуть на своё восторженное лицо на старой фотографии - и грусть уходит.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Тысячи раз мы скучали по тем, кого нет рядом, но стоит посмотреть фотоснимки - и вот они, все кого Вы любите, совсем рядом.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Фотография хранит не только память, но и чувства, эмоции. Фотография помогает острее чувствовать момент, любить жизнь.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Фотография - это любовь. И она прекрасна.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2143125" cy="2857500"/>
            <wp:effectExtent l="19050" t="0" r="9525" b="0"/>
            <wp:docPr id="2" name="Рисунок 2" descr="content_photo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tent_photo_0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Компания «</w:t>
      </w:r>
      <w:proofErr w:type="spellStart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MAXIfoto</w:t>
      </w:r>
      <w:proofErr w:type="spellEnd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выбрала своим видом деятельности детскую художественную фотографию еще в 1995 году.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 Следует отметить, что каждый снимок подлежит художественной обработке и декорированию, где главный упор делается на </w:t>
      </w:r>
      <w:proofErr w:type="spellStart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цветокоррекцию</w:t>
      </w:r>
      <w:proofErr w:type="spellEnd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Используя современные технологии в улучшении качества изображения, мы делаем из обычного фотоснимка произведение искусства.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Улыбки и радость родителей и детей, которые рассматривают снимки, являются лучшей благодарностью за проделанную работу.</w:t>
      </w:r>
    </w:p>
    <w:p w:rsidR="00A420F3" w:rsidRPr="00A420F3" w:rsidRDefault="00A420F3" w:rsidP="00A420F3">
      <w:pPr>
        <w:shd w:val="clear" w:color="auto" w:fill="F5F5F5"/>
        <w:spacing w:after="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 </w:t>
      </w:r>
      <w:proofErr w:type="gramStart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Амбициозные</w:t>
      </w:r>
      <w:proofErr w:type="gramEnd"/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цели, многолетний опыт, ежедневный кропотливый труд слаженной команды позволяет компании находиться в непрерывном развитии и достигать все больших творческих высот.</w:t>
      </w:r>
    </w:p>
    <w:p w:rsidR="00A420F3" w:rsidRPr="00A420F3" w:rsidRDefault="00A420F3" w:rsidP="00A420F3">
      <w:pPr>
        <w:shd w:val="clear" w:color="auto" w:fill="F5F5F5"/>
        <w:spacing w:before="240" w:after="240" w:line="315" w:lineRule="atLeast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20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420F3" w:rsidRDefault="00A420F3">
      <w:pPr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br w:type="page"/>
      </w:r>
    </w:p>
    <w:p w:rsidR="00616337" w:rsidRDefault="00616337" w:rsidP="00616337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Внедрение и разработка 1С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 xml:space="preserve">1. Устали тратить драгоценное время на рутинные действия? Задумываетесь об автоматизации рабочего процесса? Внедрение 1С в соответствии со спецификой деятельности на предприятии позволит вам делать ту же работу намного быстрее и качественнее.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 xml:space="preserve">Наши специалисты с удовольствием автоматизируют все виды учета в соответствии с вашими требованиями и оптимизируют трудовую деятельность предприятия.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2. Так как в мире современных технологий время – деньги, наши сотрудники выедут к вам по первому требования. Автоматизация рабочего процесса проводится максимально быстро и, естественно, не в ущерб качеству.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3. Цены на наши услуги вы можете посмотреть в нижеприведенной таблице.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 xml:space="preserve">Автоматизация учета – это сложный процесс, который осуществляется в несколько этапов. 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Этапы внедрения 1С: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Постановка задачи. Ознакомления заказчика с возможностями 1С.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 xml:space="preserve">Аудит бизнес-процессов, оценка соответствия функционала 1С требованиям заказчика.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Анализ и исследование особенностей бухгалтерского учета на предприятии. Специалисты 1С знакомят клиента с изменениями, которые появятся после внедрения 1С.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Формирование конечных требований к разработке автоматизированной системе учета.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Работа с требованиями клиента, определение затрат на внедрение программного обеспечения, оптимизация.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Разработка 1С концепции, определение основной модели.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Определение сроков внедрения программного обеспечения. Автоматизация осуществляется в кратчайшие сроки.  Время, установленное для внедрения,  используется максимально эффективно, потому что для заказчика важно как можно быстрее получить необходимую систему автоматизации учета.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 xml:space="preserve">Оформление технической документации, заключение договора с клиентом. </w:t>
      </w:r>
      <w:proofErr w:type="spellStart"/>
      <w:r w:rsidRPr="00205AB2">
        <w:rPr>
          <w:rFonts w:ascii="Times New Roman" w:hAnsi="Times New Roman" w:cs="Times New Roman"/>
          <w:sz w:val="24"/>
          <w:szCs w:val="24"/>
        </w:rPr>
        <w:t>ВСе</w:t>
      </w:r>
      <w:proofErr w:type="spellEnd"/>
      <w:r w:rsidRPr="00205AB2">
        <w:rPr>
          <w:rFonts w:ascii="Times New Roman" w:hAnsi="Times New Roman" w:cs="Times New Roman"/>
          <w:sz w:val="24"/>
          <w:szCs w:val="24"/>
        </w:rPr>
        <w:t xml:space="preserve"> этапы внедрения документируются в виде отдельных отчетов.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>Разработка 1С проекта на основе концепции автоматизированной системы. На этом этапе разработчики решают такие задачи:</w:t>
      </w:r>
    </w:p>
    <w:p w:rsidR="00616337" w:rsidRPr="00205AB2" w:rsidRDefault="00616337" w:rsidP="00616337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проектирование схемы работы каждого участка учета;</w:t>
      </w:r>
    </w:p>
    <w:p w:rsidR="00616337" w:rsidRPr="00205AB2" w:rsidRDefault="00616337" w:rsidP="00616337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разделение всего объема работы на определенные участки;</w:t>
      </w:r>
    </w:p>
    <w:p w:rsidR="00616337" w:rsidRPr="00205AB2" w:rsidRDefault="00616337" w:rsidP="00616337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составление технического задания для программистов;</w:t>
      </w:r>
    </w:p>
    <w:p w:rsidR="00616337" w:rsidRPr="00205AB2" w:rsidRDefault="00616337" w:rsidP="00616337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разработка 1С функционала, выполнение технического задания;</w:t>
      </w:r>
    </w:p>
    <w:p w:rsidR="00616337" w:rsidRPr="00205AB2" w:rsidRDefault="00616337" w:rsidP="00616337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тестирование автоматизированной системы учета.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 xml:space="preserve">Контрольное тестирование разработанной системы, обучение персонала работе с автоматизированной системой предприятия.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•</w:t>
      </w:r>
      <w:r w:rsidRPr="00205AB2">
        <w:rPr>
          <w:rFonts w:ascii="Times New Roman" w:hAnsi="Times New Roman" w:cs="Times New Roman"/>
          <w:sz w:val="24"/>
          <w:szCs w:val="24"/>
        </w:rPr>
        <w:tab/>
        <w:t xml:space="preserve">Постгарантийное обслуживание. </w:t>
      </w:r>
    </w:p>
    <w:p w:rsidR="00616337" w:rsidRPr="00205AB2" w:rsidRDefault="00616337" w:rsidP="0061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37" w:rsidRPr="00205AB2" w:rsidRDefault="00616337" w:rsidP="006163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AB2">
        <w:rPr>
          <w:rFonts w:ascii="Times New Roman" w:hAnsi="Times New Roman" w:cs="Times New Roman"/>
          <w:sz w:val="24"/>
          <w:szCs w:val="24"/>
        </w:rPr>
        <w:t>Внедрение 1С -  это сложный и кропотливый процесс, доверять его можно исключительно профессионалам. Наши специалисты осуществляют внедрение программного обеспечения в полном объеме: от постановки задачи до постгарантийного обслуживания. Все требования и желания будут учтены, мы гарантируем индивидуальный подход к каждому клиенту.</w:t>
      </w:r>
    </w:p>
    <w:p w:rsidR="00A420F3" w:rsidRPr="00D64A12" w:rsidRDefault="00A420F3">
      <w:pPr>
        <w:rPr>
          <w:rFonts w:ascii="Trebuchet MS" w:hAnsi="Trebuchet MS"/>
          <w:color w:val="000000"/>
          <w:sz w:val="20"/>
          <w:szCs w:val="20"/>
        </w:rPr>
      </w:pPr>
    </w:p>
    <w:sectPr w:rsidR="00A420F3" w:rsidRPr="00D64A12" w:rsidSect="00E91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7B2" w:rsidRDefault="00C837B2" w:rsidP="00D6372B">
      <w:pPr>
        <w:spacing w:after="0" w:line="240" w:lineRule="auto"/>
      </w:pPr>
      <w:r>
        <w:separator/>
      </w:r>
    </w:p>
  </w:endnote>
  <w:endnote w:type="continuationSeparator" w:id="0">
    <w:p w:rsidR="00C837B2" w:rsidRDefault="00C837B2" w:rsidP="00D63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7B2" w:rsidRDefault="00C837B2" w:rsidP="00D6372B">
      <w:pPr>
        <w:spacing w:after="0" w:line="240" w:lineRule="auto"/>
      </w:pPr>
      <w:r>
        <w:separator/>
      </w:r>
    </w:p>
  </w:footnote>
  <w:footnote w:type="continuationSeparator" w:id="0">
    <w:p w:rsidR="00C837B2" w:rsidRDefault="00C837B2" w:rsidP="00D63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78AA"/>
    <w:multiLevelType w:val="hybridMultilevel"/>
    <w:tmpl w:val="A41E91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E46B9"/>
    <w:multiLevelType w:val="hybridMultilevel"/>
    <w:tmpl w:val="B68A5C8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4A90E2D"/>
    <w:multiLevelType w:val="hybridMultilevel"/>
    <w:tmpl w:val="0FA8F0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9825F8"/>
    <w:multiLevelType w:val="hybridMultilevel"/>
    <w:tmpl w:val="AA7258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455B5"/>
    <w:multiLevelType w:val="multilevel"/>
    <w:tmpl w:val="B2F6051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3E4410"/>
    <w:multiLevelType w:val="hybridMultilevel"/>
    <w:tmpl w:val="BCC08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D7910"/>
    <w:multiLevelType w:val="hybridMultilevel"/>
    <w:tmpl w:val="77985E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4A12"/>
    <w:rsid w:val="00001163"/>
    <w:rsid w:val="00003283"/>
    <w:rsid w:val="000032EA"/>
    <w:rsid w:val="00014CF6"/>
    <w:rsid w:val="00030447"/>
    <w:rsid w:val="00040310"/>
    <w:rsid w:val="00042E48"/>
    <w:rsid w:val="000469E8"/>
    <w:rsid w:val="0005160C"/>
    <w:rsid w:val="00064E0F"/>
    <w:rsid w:val="000711D4"/>
    <w:rsid w:val="0009413B"/>
    <w:rsid w:val="000A2996"/>
    <w:rsid w:val="000A2DFD"/>
    <w:rsid w:val="000B4D3B"/>
    <w:rsid w:val="000E0CE5"/>
    <w:rsid w:val="000F2FF8"/>
    <w:rsid w:val="001202C6"/>
    <w:rsid w:val="0012115F"/>
    <w:rsid w:val="00130F1D"/>
    <w:rsid w:val="00145D38"/>
    <w:rsid w:val="00151D60"/>
    <w:rsid w:val="00155F24"/>
    <w:rsid w:val="00162691"/>
    <w:rsid w:val="00162B82"/>
    <w:rsid w:val="001726D4"/>
    <w:rsid w:val="00175E81"/>
    <w:rsid w:val="001765F0"/>
    <w:rsid w:val="00177DD3"/>
    <w:rsid w:val="001919BA"/>
    <w:rsid w:val="001958E2"/>
    <w:rsid w:val="001A0806"/>
    <w:rsid w:val="001A32B9"/>
    <w:rsid w:val="001A50F3"/>
    <w:rsid w:val="001A627F"/>
    <w:rsid w:val="001B0357"/>
    <w:rsid w:val="001B045B"/>
    <w:rsid w:val="001B6498"/>
    <w:rsid w:val="001C10B1"/>
    <w:rsid w:val="001D4398"/>
    <w:rsid w:val="001E0DE1"/>
    <w:rsid w:val="001F35DD"/>
    <w:rsid w:val="00216012"/>
    <w:rsid w:val="0024170A"/>
    <w:rsid w:val="00250E13"/>
    <w:rsid w:val="00251172"/>
    <w:rsid w:val="00252DBC"/>
    <w:rsid w:val="00267D43"/>
    <w:rsid w:val="00271D3C"/>
    <w:rsid w:val="00286AFC"/>
    <w:rsid w:val="00290EF6"/>
    <w:rsid w:val="0029481F"/>
    <w:rsid w:val="00294B7B"/>
    <w:rsid w:val="00297DBD"/>
    <w:rsid w:val="002B287C"/>
    <w:rsid w:val="002B6536"/>
    <w:rsid w:val="002C0B5A"/>
    <w:rsid w:val="002C2B8B"/>
    <w:rsid w:val="002E17B1"/>
    <w:rsid w:val="003207AB"/>
    <w:rsid w:val="00321968"/>
    <w:rsid w:val="0035505B"/>
    <w:rsid w:val="003601F2"/>
    <w:rsid w:val="003827C6"/>
    <w:rsid w:val="00383CA5"/>
    <w:rsid w:val="003909E4"/>
    <w:rsid w:val="00390D81"/>
    <w:rsid w:val="00395DCE"/>
    <w:rsid w:val="003A0D1F"/>
    <w:rsid w:val="003D6284"/>
    <w:rsid w:val="003D7C5E"/>
    <w:rsid w:val="003E345B"/>
    <w:rsid w:val="003E62A2"/>
    <w:rsid w:val="003E7CE5"/>
    <w:rsid w:val="00424120"/>
    <w:rsid w:val="00451B46"/>
    <w:rsid w:val="00460635"/>
    <w:rsid w:val="004636B8"/>
    <w:rsid w:val="00466A3C"/>
    <w:rsid w:val="00472A2D"/>
    <w:rsid w:val="00474E47"/>
    <w:rsid w:val="004A65C7"/>
    <w:rsid w:val="004A74A2"/>
    <w:rsid w:val="004B07F4"/>
    <w:rsid w:val="004C100B"/>
    <w:rsid w:val="004C709A"/>
    <w:rsid w:val="004D0641"/>
    <w:rsid w:val="004D679D"/>
    <w:rsid w:val="004F36FC"/>
    <w:rsid w:val="005023C4"/>
    <w:rsid w:val="00507818"/>
    <w:rsid w:val="00542BB6"/>
    <w:rsid w:val="00562B82"/>
    <w:rsid w:val="005663EC"/>
    <w:rsid w:val="00575214"/>
    <w:rsid w:val="00591EEA"/>
    <w:rsid w:val="00592CC5"/>
    <w:rsid w:val="0059558B"/>
    <w:rsid w:val="005A1C88"/>
    <w:rsid w:val="005A74AD"/>
    <w:rsid w:val="005C4C43"/>
    <w:rsid w:val="005D2450"/>
    <w:rsid w:val="005E5EAA"/>
    <w:rsid w:val="00616337"/>
    <w:rsid w:val="006171E8"/>
    <w:rsid w:val="0063369C"/>
    <w:rsid w:val="00671E95"/>
    <w:rsid w:val="0067518A"/>
    <w:rsid w:val="00681C94"/>
    <w:rsid w:val="006A581D"/>
    <w:rsid w:val="006B4CC4"/>
    <w:rsid w:val="006B5C6C"/>
    <w:rsid w:val="006E0210"/>
    <w:rsid w:val="006E53E4"/>
    <w:rsid w:val="0071514E"/>
    <w:rsid w:val="007306A9"/>
    <w:rsid w:val="00752F88"/>
    <w:rsid w:val="00756885"/>
    <w:rsid w:val="0076325B"/>
    <w:rsid w:val="0076770A"/>
    <w:rsid w:val="007732AA"/>
    <w:rsid w:val="0078167F"/>
    <w:rsid w:val="007A357B"/>
    <w:rsid w:val="007A457F"/>
    <w:rsid w:val="007C349C"/>
    <w:rsid w:val="007D0DFD"/>
    <w:rsid w:val="0080608D"/>
    <w:rsid w:val="00807B06"/>
    <w:rsid w:val="00814FEC"/>
    <w:rsid w:val="008158E0"/>
    <w:rsid w:val="0081776A"/>
    <w:rsid w:val="00832749"/>
    <w:rsid w:val="00837337"/>
    <w:rsid w:val="00844773"/>
    <w:rsid w:val="00850450"/>
    <w:rsid w:val="00865651"/>
    <w:rsid w:val="008724A0"/>
    <w:rsid w:val="00873414"/>
    <w:rsid w:val="008752F9"/>
    <w:rsid w:val="00875EDC"/>
    <w:rsid w:val="00880B48"/>
    <w:rsid w:val="0088183E"/>
    <w:rsid w:val="00890FBC"/>
    <w:rsid w:val="008A1595"/>
    <w:rsid w:val="008A6911"/>
    <w:rsid w:val="008A79C1"/>
    <w:rsid w:val="008A7B73"/>
    <w:rsid w:val="008B5101"/>
    <w:rsid w:val="008C27CB"/>
    <w:rsid w:val="008D5B37"/>
    <w:rsid w:val="008E24B0"/>
    <w:rsid w:val="00911394"/>
    <w:rsid w:val="00956754"/>
    <w:rsid w:val="0096491E"/>
    <w:rsid w:val="009661F6"/>
    <w:rsid w:val="00993F9C"/>
    <w:rsid w:val="009A06B5"/>
    <w:rsid w:val="009B0B0A"/>
    <w:rsid w:val="009B59AE"/>
    <w:rsid w:val="009B6414"/>
    <w:rsid w:val="009C3CBD"/>
    <w:rsid w:val="009D35EC"/>
    <w:rsid w:val="009E4FF9"/>
    <w:rsid w:val="009F69C8"/>
    <w:rsid w:val="00A02787"/>
    <w:rsid w:val="00A1245B"/>
    <w:rsid w:val="00A20B64"/>
    <w:rsid w:val="00A226F7"/>
    <w:rsid w:val="00A27132"/>
    <w:rsid w:val="00A41D87"/>
    <w:rsid w:val="00A420F3"/>
    <w:rsid w:val="00A4336F"/>
    <w:rsid w:val="00A47395"/>
    <w:rsid w:val="00A507EA"/>
    <w:rsid w:val="00A67B67"/>
    <w:rsid w:val="00AA77C4"/>
    <w:rsid w:val="00AB2424"/>
    <w:rsid w:val="00AC156A"/>
    <w:rsid w:val="00AF2230"/>
    <w:rsid w:val="00B03727"/>
    <w:rsid w:val="00B07BDC"/>
    <w:rsid w:val="00B11C95"/>
    <w:rsid w:val="00B206DB"/>
    <w:rsid w:val="00B223AD"/>
    <w:rsid w:val="00B24F7A"/>
    <w:rsid w:val="00B30050"/>
    <w:rsid w:val="00B43E09"/>
    <w:rsid w:val="00B47D17"/>
    <w:rsid w:val="00B64947"/>
    <w:rsid w:val="00B6547E"/>
    <w:rsid w:val="00B77FFC"/>
    <w:rsid w:val="00B95D50"/>
    <w:rsid w:val="00B973F1"/>
    <w:rsid w:val="00BA4A60"/>
    <w:rsid w:val="00BB3AF0"/>
    <w:rsid w:val="00BC254B"/>
    <w:rsid w:val="00BC3E20"/>
    <w:rsid w:val="00BC5B3D"/>
    <w:rsid w:val="00C07E9D"/>
    <w:rsid w:val="00C17928"/>
    <w:rsid w:val="00C22F7E"/>
    <w:rsid w:val="00C43C2E"/>
    <w:rsid w:val="00C614D2"/>
    <w:rsid w:val="00C66643"/>
    <w:rsid w:val="00C8327B"/>
    <w:rsid w:val="00C837B2"/>
    <w:rsid w:val="00C95CE4"/>
    <w:rsid w:val="00CA24F6"/>
    <w:rsid w:val="00CC014E"/>
    <w:rsid w:val="00CC5F5A"/>
    <w:rsid w:val="00CE0BAB"/>
    <w:rsid w:val="00CF2165"/>
    <w:rsid w:val="00CF34D0"/>
    <w:rsid w:val="00D30F8D"/>
    <w:rsid w:val="00D6372B"/>
    <w:rsid w:val="00D64A12"/>
    <w:rsid w:val="00D65ACC"/>
    <w:rsid w:val="00D77B93"/>
    <w:rsid w:val="00D92EB2"/>
    <w:rsid w:val="00D954C7"/>
    <w:rsid w:val="00DA3426"/>
    <w:rsid w:val="00DA6175"/>
    <w:rsid w:val="00DB339A"/>
    <w:rsid w:val="00DC257B"/>
    <w:rsid w:val="00DC3D14"/>
    <w:rsid w:val="00DC5144"/>
    <w:rsid w:val="00DD14C2"/>
    <w:rsid w:val="00DD2BBA"/>
    <w:rsid w:val="00DD66FB"/>
    <w:rsid w:val="00DF4123"/>
    <w:rsid w:val="00DF4BCB"/>
    <w:rsid w:val="00E033DB"/>
    <w:rsid w:val="00E33BE6"/>
    <w:rsid w:val="00E3680F"/>
    <w:rsid w:val="00E36A2A"/>
    <w:rsid w:val="00E6421D"/>
    <w:rsid w:val="00E70AA7"/>
    <w:rsid w:val="00E91F67"/>
    <w:rsid w:val="00EA0231"/>
    <w:rsid w:val="00EA36D8"/>
    <w:rsid w:val="00EB1A8C"/>
    <w:rsid w:val="00EC37AA"/>
    <w:rsid w:val="00EF6177"/>
    <w:rsid w:val="00F2631B"/>
    <w:rsid w:val="00F26E0F"/>
    <w:rsid w:val="00F32335"/>
    <w:rsid w:val="00F32951"/>
    <w:rsid w:val="00F45290"/>
    <w:rsid w:val="00F47761"/>
    <w:rsid w:val="00F6012C"/>
    <w:rsid w:val="00F91BBC"/>
    <w:rsid w:val="00FB3EFE"/>
    <w:rsid w:val="00FE4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4773"/>
  </w:style>
  <w:style w:type="paragraph" w:styleId="a3">
    <w:name w:val="header"/>
    <w:basedOn w:val="a"/>
    <w:link w:val="a4"/>
    <w:uiPriority w:val="99"/>
    <w:semiHidden/>
    <w:unhideWhenUsed/>
    <w:rsid w:val="00D63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6372B"/>
  </w:style>
  <w:style w:type="paragraph" w:styleId="a5">
    <w:name w:val="footer"/>
    <w:basedOn w:val="a"/>
    <w:link w:val="a6"/>
    <w:uiPriority w:val="99"/>
    <w:semiHidden/>
    <w:unhideWhenUsed/>
    <w:rsid w:val="00D63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6372B"/>
  </w:style>
  <w:style w:type="paragraph" w:styleId="a7">
    <w:name w:val="Normal (Web)"/>
    <w:basedOn w:val="a"/>
    <w:uiPriority w:val="99"/>
    <w:unhideWhenUsed/>
    <w:rsid w:val="0047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474E4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74E47"/>
    <w:pPr>
      <w:ind w:left="720"/>
      <w:contextualSpacing/>
    </w:pPr>
  </w:style>
  <w:style w:type="paragraph" w:styleId="aa">
    <w:name w:val="No Spacing"/>
    <w:uiPriority w:val="1"/>
    <w:qFormat/>
    <w:rsid w:val="000B4D3B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A42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20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/index.php?title=%D0%98%D0%B5%D0%B7%D1%83%D0%B8%D1%82%D1%81%D0%BA%D0%B8%D0%B9_%D0%BA%D0%BE%D0%BC%D0%BF%D0%BB%D0%B5%D0%BA%D1%81_(%D0%9F%D0%BE%D0%B7%D0%BD%D0%B0%D0%BD%D1%8C)&amp;action=edit&amp;redlink=1" TargetMode="External"/><Relationship Id="rId13" Type="http://schemas.openxmlformats.org/officeDocument/2006/relationships/hyperlink" Target="http://ru.wikipedia.org/wiki/DVD-%D0%BF%D0%BB%D0%B5%D0%B5%D1%80" TargetMode="External"/><Relationship Id="rId18" Type="http://schemas.openxmlformats.org/officeDocument/2006/relationships/hyperlink" Target="http://ru.wikipedia.org/wiki/%D0%A1%D0%BC%D0%B0%D1%80%D1%82%D1%84%D0%BE%D0%BD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ru.wikipedia.org/w/index.php?title=RoverShot&amp;action=edit&amp;redlink=1" TargetMode="External"/><Relationship Id="rId7" Type="http://schemas.openxmlformats.org/officeDocument/2006/relationships/hyperlink" Target="http://ru.wikipedia.org/w/index.php?title=%D0%94%D0%B2%D0%BE%D1%80%D0%B5%D1%86_%D0%9C%D0%B5%D0%BB%D1%8C%D0%B6%D0%B8%D0%BD%D1%8C%D1%81%D0%BA%D0%B8%D1%85&amp;action=edit&amp;redlink=1" TargetMode="External"/><Relationship Id="rId12" Type="http://schemas.openxmlformats.org/officeDocument/2006/relationships/hyperlink" Target="http://ru.wikipedia.org/wiki/%D0%96%D0%9A-%D0%B4%D0%B8%D1%81%D0%BF%D0%BB%D0%B5%D0%B9" TargetMode="External"/><Relationship Id="rId17" Type="http://schemas.openxmlformats.org/officeDocument/2006/relationships/hyperlink" Target="http://ru.wikipedia.org/w/index.php?title=RoverMedia&amp;action=edit&amp;redlink=1" TargetMode="External"/><Relationship Id="rId25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9F%D0%BE%D1%80%D1%82%D0%B0%D1%82%D0%B8%D0%B2%D0%BD%D1%8B%D0%B9_%D1%86%D0%B8%D1%84%D1%80%D0%BE%D0%B2%D0%BE%D0%B9_%D0%B0%D1%83%D0%B4%D0%B8%D0%BE%D0%BF%D1%80%D0%BE%D0%B8%D0%B3%D1%80%D1%8B%D0%B2%D0%B0%D1%82%D0%B5%D0%BB%D1%8C" TargetMode="External"/><Relationship Id="rId20" Type="http://schemas.openxmlformats.org/officeDocument/2006/relationships/hyperlink" Target="http://ru.wikipedia.org/wiki/%D0%A6%D0%B8%D1%84%D1%80%D0%BE%D0%B2%D0%BE%D0%B9_%D1%84%D0%BE%D1%82%D0%BE%D0%B0%D0%BF%D0%BF%D0%B0%D1%80%D0%B0%D1%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9F%D0%BB%D0%B0%D0%B7%D0%BC%D0%B5%D0%BD%D0%BD%D0%B0%D1%8F_%D0%BF%D0%B0%D0%BD%D0%B5%D0%BB%D1%8C" TargetMode="External"/><Relationship Id="rId24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ru.wikipedia.org/wiki/RoverBook" TargetMode="External"/><Relationship Id="rId23" Type="http://schemas.openxmlformats.org/officeDocument/2006/relationships/hyperlink" Target="http://maxifoto.com.ua/about-maxifoto" TargetMode="External"/><Relationship Id="rId10" Type="http://schemas.openxmlformats.org/officeDocument/2006/relationships/hyperlink" Target="http://ru.wikipedia.org/w/index.php?title=%D0%91%D0%B0%D0%B7%D0%B8%D0%BB%D0%B8%D0%BA%D0%B0_%D0%A1%D0%B2%D1%8F%D1%82%D1%8B%D1%85_%D0%9F%D0%B5%D1%82%D1%80%D0%B0_%D0%B8_%D0%9F%D0%B0%D0%B2%D0%BB%D0%B0&amp;action=edit&amp;redlink=1" TargetMode="External"/><Relationship Id="rId19" Type="http://schemas.openxmlformats.org/officeDocument/2006/relationships/hyperlink" Target="http://ru.wikipedia.org/w/index.php?title=RoverPC&amp;action=edit&amp;red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Stary_Browar" TargetMode="External"/><Relationship Id="rId14" Type="http://schemas.openxmlformats.org/officeDocument/2006/relationships/hyperlink" Target="http://ru.wikipedia.org/wiki/MP3-%D0%BF%D0%BB%D0%B5%D0%B5%D1%80" TargetMode="External"/><Relationship Id="rId22" Type="http://schemas.openxmlformats.org/officeDocument/2006/relationships/hyperlink" Target="http://en.wikipedia.org/wiki/Motorol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3752</Words>
  <Characters>21390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admon</dc:creator>
  <cp:lastModifiedBy>admon</cp:lastModifiedBy>
  <cp:revision>6</cp:revision>
  <dcterms:created xsi:type="dcterms:W3CDTF">2013-03-16T11:39:00Z</dcterms:created>
  <dcterms:modified xsi:type="dcterms:W3CDTF">2013-03-16T12:07:00Z</dcterms:modified>
</cp:coreProperties>
</file>